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AA8A" w14:textId="77777777" w:rsidR="009F0CB3" w:rsidRPr="004A4020" w:rsidRDefault="009F0CB3" w:rsidP="009F0CB3">
      <w:pPr>
        <w:pStyle w:val="NormalWeb"/>
        <w:jc w:val="center"/>
        <w:rPr>
          <w:b/>
        </w:rPr>
      </w:pPr>
      <w:r>
        <w:rPr>
          <w:b/>
          <w:bCs/>
        </w:rPr>
        <w:t>ADİ ORTAKLIK</w:t>
      </w:r>
      <w:r w:rsidRPr="004A4020">
        <w:rPr>
          <w:b/>
          <w:bCs/>
        </w:rPr>
        <w:t xml:space="preserve"> SÖZLEŞMESİ</w:t>
      </w:r>
    </w:p>
    <w:p w14:paraId="07265C42" w14:textId="77777777" w:rsidR="009F0CB3" w:rsidRDefault="009F0CB3">
      <w:pPr>
        <w:pStyle w:val="Gvdemetni21"/>
        <w:shd w:val="clear" w:color="auto" w:fill="auto"/>
        <w:tabs>
          <w:tab w:val="left" w:pos="3763"/>
        </w:tabs>
        <w:spacing w:before="0" w:after="33" w:line="240" w:lineRule="exact"/>
        <w:rPr>
          <w:rStyle w:val="Gvdemetni20"/>
          <w:b/>
          <w:color w:val="000000"/>
        </w:rPr>
      </w:pPr>
    </w:p>
    <w:p w14:paraId="65AE07A5" w14:textId="77777777" w:rsidR="00DB4F37" w:rsidRPr="00FB1E26" w:rsidRDefault="00DB4F37">
      <w:pPr>
        <w:pStyle w:val="Gvdemetni21"/>
        <w:shd w:val="clear" w:color="auto" w:fill="auto"/>
        <w:tabs>
          <w:tab w:val="left" w:pos="3763"/>
        </w:tabs>
        <w:spacing w:before="0" w:after="33" w:line="240" w:lineRule="exact"/>
        <w:rPr>
          <w:b/>
        </w:rPr>
      </w:pPr>
      <w:r w:rsidRPr="00FB1E26">
        <w:rPr>
          <w:rStyle w:val="Gvdemetni20"/>
          <w:b/>
          <w:color w:val="000000"/>
        </w:rPr>
        <w:t>KURULUŞ</w:t>
      </w:r>
      <w:r w:rsidRPr="00FB1E26">
        <w:rPr>
          <w:rStyle w:val="Gvdemetni25"/>
          <w:b/>
          <w:color w:val="000000"/>
        </w:rPr>
        <w:tab/>
      </w:r>
    </w:p>
    <w:p w14:paraId="60684392" w14:textId="77777777" w:rsidR="00DB4F37" w:rsidRPr="0090241B" w:rsidRDefault="00DB4F37" w:rsidP="003A42BB">
      <w:pPr>
        <w:pStyle w:val="Gvdemetni21"/>
        <w:shd w:val="clear" w:color="auto" w:fill="auto"/>
        <w:spacing w:before="0" w:line="240" w:lineRule="auto"/>
        <w:jc w:val="left"/>
      </w:pPr>
      <w:r w:rsidRPr="0090241B">
        <w:rPr>
          <w:rStyle w:val="Gvdemetni25"/>
          <w:color w:val="000000"/>
        </w:rPr>
        <w:t xml:space="preserve">MADDE: </w:t>
      </w:r>
      <w:r w:rsidRPr="0090241B">
        <w:rPr>
          <w:rStyle w:val="Gvdemetni2"/>
          <w:color w:val="000000"/>
        </w:rPr>
        <w:t xml:space="preserve">1- </w:t>
      </w:r>
      <w:r w:rsidRPr="0090241B">
        <w:rPr>
          <w:rStyle w:val="Gvdemetni25"/>
          <w:color w:val="000000"/>
        </w:rPr>
        <w:t>Aşağıda adları, soyadları, ikametgahları yazılı bulunan kurucular arasında bir adi ortaklık kurulmuştur.</w:t>
      </w:r>
    </w:p>
    <w:p w14:paraId="1AF510D5" w14:textId="77777777" w:rsidR="003A42BB" w:rsidRPr="0090241B" w:rsidRDefault="003A42BB" w:rsidP="003A42BB">
      <w:pPr>
        <w:pStyle w:val="Gvdemetni21"/>
        <w:shd w:val="clear" w:color="auto" w:fill="auto"/>
        <w:tabs>
          <w:tab w:val="left" w:pos="3552"/>
          <w:tab w:val="left" w:pos="5866"/>
        </w:tabs>
        <w:spacing w:before="0" w:line="240" w:lineRule="auto"/>
        <w:jc w:val="left"/>
      </w:pPr>
      <w:r w:rsidRPr="0090241B">
        <w:rPr>
          <w:rStyle w:val="Gvdemetni23"/>
          <w:color w:val="000000"/>
        </w:rPr>
        <w:t xml:space="preserve">      </w:t>
      </w:r>
      <w:r w:rsidR="00DB4F37" w:rsidRPr="0090241B">
        <w:rPr>
          <w:rStyle w:val="Gvdemetni23"/>
          <w:color w:val="000000"/>
        </w:rPr>
        <w:t>Kurucunun Adı Soyadı</w:t>
      </w:r>
      <w:r w:rsidR="00DB4F37" w:rsidRPr="0090241B">
        <w:rPr>
          <w:rStyle w:val="Gvdemetni23"/>
          <w:color w:val="000000"/>
        </w:rPr>
        <w:tab/>
      </w:r>
      <w:r w:rsidRPr="0090241B">
        <w:rPr>
          <w:rStyle w:val="Gvdemetni23"/>
          <w:color w:val="000000"/>
        </w:rPr>
        <w:t xml:space="preserve">     </w:t>
      </w:r>
      <w:r w:rsidR="00DB4F37" w:rsidRPr="0090241B">
        <w:rPr>
          <w:rStyle w:val="Gvdemetni23"/>
          <w:color w:val="000000"/>
        </w:rPr>
        <w:t>T.C. Kimlik No</w:t>
      </w:r>
      <w:r w:rsidR="00DB4F37" w:rsidRPr="0090241B">
        <w:rPr>
          <w:rStyle w:val="Gvdemetni23"/>
          <w:color w:val="000000"/>
        </w:rPr>
        <w:tab/>
      </w:r>
      <w:r w:rsidRPr="0090241B">
        <w:rPr>
          <w:rStyle w:val="Gvdemetni23"/>
          <w:color w:val="000000"/>
        </w:rPr>
        <w:t xml:space="preserve">      </w:t>
      </w:r>
      <w:r w:rsidR="00DB4F37" w:rsidRPr="0090241B">
        <w:rPr>
          <w:rStyle w:val="Gvdemetni23"/>
          <w:color w:val="000000"/>
        </w:rPr>
        <w:t>İkametgah Adresi</w:t>
      </w:r>
    </w:p>
    <w:p w14:paraId="46937838" w14:textId="77777777" w:rsidR="00DB4F37" w:rsidRPr="0090241B" w:rsidRDefault="003A42BB" w:rsidP="003A42BB">
      <w:pPr>
        <w:pStyle w:val="Gvdemetni21"/>
        <w:shd w:val="clear" w:color="auto" w:fill="auto"/>
        <w:tabs>
          <w:tab w:val="left" w:pos="3552"/>
          <w:tab w:val="left" w:pos="5866"/>
        </w:tabs>
        <w:spacing w:before="0" w:line="240" w:lineRule="auto"/>
        <w:jc w:val="left"/>
        <w:rPr>
          <w:rStyle w:val="Gvdemetni2"/>
          <w:color w:val="000000"/>
        </w:rPr>
      </w:pPr>
      <w:r w:rsidRPr="0090241B">
        <w:rPr>
          <w:rStyle w:val="Gvdemetni23"/>
        </w:rPr>
        <w:t>1-</w:t>
      </w:r>
      <w:r w:rsidRPr="0090241B">
        <w:rPr>
          <w:rStyle w:val="Gvdemetni23"/>
          <w:b/>
          <w:color w:val="000000"/>
        </w:rPr>
        <w:t xml:space="preserve">  -----------------------------------           ----------------------   </w:t>
      </w:r>
      <w:r w:rsidR="00DB4F37" w:rsidRPr="0090241B">
        <w:rPr>
          <w:rStyle w:val="Gvdemetni23"/>
          <w:color w:val="000000"/>
        </w:rPr>
        <w:t>Esentep Mah.Seyhan Sok.No: 1</w:t>
      </w:r>
      <w:r w:rsidR="00DB4F37" w:rsidRPr="0090241B">
        <w:rPr>
          <w:rStyle w:val="Gvdemetni2"/>
          <w:color w:val="000000"/>
        </w:rPr>
        <w:t>1</w:t>
      </w:r>
    </w:p>
    <w:p w14:paraId="2277E911" w14:textId="77777777" w:rsidR="003A42BB" w:rsidRPr="0090241B" w:rsidRDefault="003A42BB" w:rsidP="003A42BB">
      <w:pPr>
        <w:pStyle w:val="Gvdemetni21"/>
        <w:shd w:val="clear" w:color="auto" w:fill="auto"/>
        <w:tabs>
          <w:tab w:val="left" w:pos="3552"/>
          <w:tab w:val="left" w:pos="5866"/>
        </w:tabs>
        <w:spacing w:before="0" w:line="240" w:lineRule="auto"/>
        <w:jc w:val="left"/>
        <w:rPr>
          <w:rStyle w:val="Gvdemetni2"/>
          <w:color w:val="000000"/>
        </w:rPr>
      </w:pPr>
      <w:r w:rsidRPr="0090241B">
        <w:rPr>
          <w:rStyle w:val="Gvdemetni2"/>
          <w:color w:val="000000"/>
        </w:rPr>
        <w:tab/>
      </w:r>
      <w:r w:rsidRPr="0090241B">
        <w:rPr>
          <w:rStyle w:val="Gvdemetni2"/>
          <w:color w:val="000000"/>
        </w:rPr>
        <w:tab/>
      </w:r>
      <w:r w:rsidRPr="0090241B">
        <w:rPr>
          <w:rStyle w:val="Gvdemetni2"/>
          <w:color w:val="000000"/>
        </w:rPr>
        <w:tab/>
        <w:t>Ortahisar/ TRABZON</w:t>
      </w:r>
    </w:p>
    <w:p w14:paraId="6D34FA27" w14:textId="77777777" w:rsidR="003A42BB" w:rsidRPr="0090241B" w:rsidRDefault="003A42BB" w:rsidP="003A42BB">
      <w:pPr>
        <w:pStyle w:val="Gvdemetni21"/>
        <w:shd w:val="clear" w:color="auto" w:fill="auto"/>
        <w:tabs>
          <w:tab w:val="left" w:pos="3552"/>
          <w:tab w:val="left" w:pos="5866"/>
        </w:tabs>
        <w:spacing w:before="0" w:line="240" w:lineRule="auto"/>
        <w:jc w:val="left"/>
        <w:rPr>
          <w:rStyle w:val="Gvdemetni2"/>
          <w:color w:val="000000"/>
        </w:rPr>
      </w:pPr>
      <w:r w:rsidRPr="0090241B">
        <w:rPr>
          <w:rStyle w:val="Gvdemetni23"/>
        </w:rPr>
        <w:t>2-</w:t>
      </w:r>
      <w:r w:rsidRPr="0090241B">
        <w:rPr>
          <w:rStyle w:val="Gvdemetni23"/>
          <w:b/>
          <w:color w:val="000000"/>
        </w:rPr>
        <w:t xml:space="preserve">  -----------------------------------           ----------------------   </w:t>
      </w:r>
      <w:r w:rsidRPr="0090241B">
        <w:rPr>
          <w:rStyle w:val="Gvdemetni23"/>
          <w:color w:val="000000"/>
        </w:rPr>
        <w:t>Esentep Mah.Seyhan Sok.No: 1</w:t>
      </w:r>
      <w:r w:rsidRPr="0090241B">
        <w:rPr>
          <w:rStyle w:val="Gvdemetni2"/>
          <w:color w:val="000000"/>
        </w:rPr>
        <w:t>1</w:t>
      </w:r>
    </w:p>
    <w:p w14:paraId="246DA73A" w14:textId="77777777" w:rsidR="003A42BB" w:rsidRPr="0090241B" w:rsidRDefault="003A42BB" w:rsidP="003A42BB">
      <w:pPr>
        <w:pStyle w:val="Gvdemetni21"/>
        <w:shd w:val="clear" w:color="auto" w:fill="auto"/>
        <w:tabs>
          <w:tab w:val="left" w:pos="3552"/>
          <w:tab w:val="left" w:pos="5866"/>
        </w:tabs>
        <w:spacing w:before="0" w:line="240" w:lineRule="auto"/>
        <w:jc w:val="left"/>
        <w:rPr>
          <w:rStyle w:val="Gvdemetni2"/>
          <w:color w:val="000000"/>
        </w:rPr>
      </w:pPr>
      <w:r w:rsidRPr="0090241B">
        <w:rPr>
          <w:rStyle w:val="Gvdemetni2"/>
          <w:color w:val="000000"/>
        </w:rPr>
        <w:tab/>
      </w:r>
      <w:r w:rsidRPr="0090241B">
        <w:rPr>
          <w:rStyle w:val="Gvdemetni2"/>
          <w:color w:val="000000"/>
        </w:rPr>
        <w:tab/>
      </w:r>
      <w:r w:rsidRPr="0090241B">
        <w:rPr>
          <w:rStyle w:val="Gvdemetni2"/>
          <w:color w:val="000000"/>
        </w:rPr>
        <w:tab/>
        <w:t>Ortahisar/ TRABZON</w:t>
      </w:r>
    </w:p>
    <w:p w14:paraId="1DB515B1" w14:textId="77777777" w:rsidR="003A42BB" w:rsidRPr="0090241B" w:rsidRDefault="003A42BB" w:rsidP="003A42BB">
      <w:pPr>
        <w:pStyle w:val="Gvdemetni41"/>
        <w:shd w:val="clear" w:color="auto" w:fill="auto"/>
        <w:spacing w:line="312" w:lineRule="exact"/>
        <w:jc w:val="left"/>
      </w:pPr>
      <w:r w:rsidRPr="0090241B">
        <w:rPr>
          <w:rStyle w:val="Gvdemetni4Exact2"/>
          <w:b/>
          <w:bCs/>
        </w:rPr>
        <w:t>ORTAKLIĞI ÜNVANI</w:t>
      </w:r>
    </w:p>
    <w:p w14:paraId="470DF4ED" w14:textId="77777777" w:rsidR="003A42BB" w:rsidRDefault="003A42BB" w:rsidP="003A42BB">
      <w:pPr>
        <w:pStyle w:val="Gvdemetni21"/>
        <w:shd w:val="clear" w:color="auto" w:fill="auto"/>
        <w:tabs>
          <w:tab w:val="left" w:pos="4901"/>
        </w:tabs>
        <w:spacing w:before="0" w:after="0" w:line="312" w:lineRule="exact"/>
        <w:jc w:val="left"/>
        <w:rPr>
          <w:rStyle w:val="Gvdemetni2Exact3"/>
        </w:rPr>
      </w:pPr>
      <w:r w:rsidRPr="0090241B">
        <w:rPr>
          <w:rStyle w:val="Gvdemetni2Exact3"/>
        </w:rPr>
        <w:t>MADDE: 2- Adi ortaklığın ünvanı: …</w:t>
      </w:r>
      <w:r w:rsidR="006471E0" w:rsidRPr="0090241B">
        <w:rPr>
          <w:rStyle w:val="Gvdemetni2Exact3"/>
        </w:rPr>
        <w:t>……………ve ……</w:t>
      </w:r>
      <w:r w:rsidRPr="0090241B">
        <w:rPr>
          <w:rStyle w:val="Gvdemetni2Exact3"/>
        </w:rPr>
        <w:t>……</w:t>
      </w:r>
      <w:r w:rsidR="006471E0" w:rsidRPr="0090241B">
        <w:rPr>
          <w:rStyle w:val="Gvdemetni2Exact3"/>
        </w:rPr>
        <w:t>…</w:t>
      </w:r>
      <w:r w:rsidRPr="0090241B">
        <w:rPr>
          <w:rStyle w:val="Gvdemetni2Exact3"/>
        </w:rPr>
        <w:t xml:space="preserve">…. </w:t>
      </w:r>
      <w:r w:rsidRPr="0090241B">
        <w:rPr>
          <w:rStyle w:val="Gvdemetni23"/>
          <w:color w:val="000000"/>
        </w:rPr>
        <w:t>MALİ MÜŞAVİRLİK</w:t>
      </w:r>
      <w:r w:rsidRPr="0090241B">
        <w:rPr>
          <w:rStyle w:val="Gvdemetni2Exact3"/>
        </w:rPr>
        <w:t xml:space="preserve"> ORTAKLIK BÜROSU</w:t>
      </w:r>
      <w:r w:rsidR="006471E0" w:rsidRPr="0090241B">
        <w:rPr>
          <w:rStyle w:val="Gvdemetni2Exact3"/>
        </w:rPr>
        <w:t xml:space="preserve">  dur.</w:t>
      </w:r>
    </w:p>
    <w:p w14:paraId="7D7A08D4" w14:textId="77777777" w:rsidR="00D53E8F" w:rsidRPr="0090241B" w:rsidRDefault="00D53E8F" w:rsidP="003A42BB">
      <w:pPr>
        <w:pStyle w:val="Gvdemetni21"/>
        <w:shd w:val="clear" w:color="auto" w:fill="auto"/>
        <w:tabs>
          <w:tab w:val="left" w:pos="4901"/>
        </w:tabs>
        <w:spacing w:before="0" w:after="0" w:line="312" w:lineRule="exact"/>
        <w:jc w:val="left"/>
        <w:rPr>
          <w:rStyle w:val="Gvdemetni2Exact3"/>
        </w:rPr>
      </w:pPr>
    </w:p>
    <w:p w14:paraId="4DB199F6" w14:textId="77777777" w:rsidR="00D53E8F" w:rsidRDefault="00D53E8F" w:rsidP="00D53E8F">
      <w:pPr>
        <w:pStyle w:val="Gvdemetni41"/>
        <w:shd w:val="clear" w:color="auto" w:fill="auto"/>
        <w:spacing w:line="312" w:lineRule="exact"/>
        <w:jc w:val="left"/>
        <w:rPr>
          <w:rStyle w:val="Gvdemetni4Exact2"/>
          <w:b/>
          <w:bCs/>
        </w:rPr>
      </w:pPr>
      <w:r w:rsidRPr="0090241B">
        <w:rPr>
          <w:rStyle w:val="Gvdemetni4Exact2"/>
          <w:b/>
          <w:bCs/>
        </w:rPr>
        <w:t xml:space="preserve">ORTAKLIĞI </w:t>
      </w:r>
      <w:r>
        <w:rPr>
          <w:rStyle w:val="Gvdemetni4Exact2"/>
          <w:b/>
          <w:bCs/>
        </w:rPr>
        <w:t>ADRESİ</w:t>
      </w:r>
    </w:p>
    <w:p w14:paraId="316C5067" w14:textId="77777777" w:rsidR="00D53E8F" w:rsidRPr="00D53E8F" w:rsidRDefault="00D53E8F" w:rsidP="00D53E8F">
      <w:pPr>
        <w:pStyle w:val="Gvdemetni41"/>
        <w:shd w:val="clear" w:color="auto" w:fill="auto"/>
        <w:spacing w:line="312" w:lineRule="exact"/>
        <w:jc w:val="left"/>
      </w:pPr>
      <w:r w:rsidRPr="00D53E8F">
        <w:rPr>
          <w:rStyle w:val="Gvdemetni4Exact2"/>
          <w:bCs/>
          <w:u w:val="none"/>
        </w:rPr>
        <w:t>MADDE:3</w:t>
      </w:r>
      <w:r>
        <w:rPr>
          <w:rStyle w:val="Gvdemetni4Exact2"/>
          <w:bCs/>
          <w:u w:val="none"/>
        </w:rPr>
        <w:t xml:space="preserve"> Adi Ortaklığın Adresi: ……………………………………… Ortahisar/TrABZON dur.          </w:t>
      </w:r>
    </w:p>
    <w:p w14:paraId="235557B0" w14:textId="77777777" w:rsidR="006471E0" w:rsidRPr="0090241B" w:rsidRDefault="006471E0" w:rsidP="003A42BB">
      <w:pPr>
        <w:pStyle w:val="Gvdemetni21"/>
        <w:shd w:val="clear" w:color="auto" w:fill="auto"/>
        <w:tabs>
          <w:tab w:val="left" w:pos="4901"/>
        </w:tabs>
        <w:spacing w:before="0" w:after="0" w:line="312" w:lineRule="exact"/>
        <w:jc w:val="left"/>
      </w:pPr>
    </w:p>
    <w:p w14:paraId="1C11AD5E" w14:textId="77777777" w:rsidR="00DB4F37" w:rsidRPr="0090241B" w:rsidRDefault="00DB4F37">
      <w:pPr>
        <w:pStyle w:val="Balk81"/>
        <w:keepNext/>
        <w:keepLines/>
        <w:shd w:val="clear" w:color="auto" w:fill="auto"/>
        <w:spacing w:before="0"/>
      </w:pPr>
      <w:bookmarkStart w:id="0" w:name="bookmark7"/>
      <w:r w:rsidRPr="0090241B">
        <w:rPr>
          <w:rStyle w:val="Balk80"/>
          <w:b/>
          <w:bCs/>
          <w:color w:val="000000"/>
        </w:rPr>
        <w:t>ORTAKLIĞIN AMAÇ VE KONUSU</w:t>
      </w:r>
      <w:bookmarkEnd w:id="0"/>
    </w:p>
    <w:p w14:paraId="6D34ABFD" w14:textId="77777777" w:rsidR="00DB4F37" w:rsidRPr="0090241B" w:rsidRDefault="00DB4F37">
      <w:pPr>
        <w:pStyle w:val="Gvdemetni21"/>
        <w:shd w:val="clear" w:color="auto" w:fill="auto"/>
        <w:spacing w:before="0" w:after="0" w:line="317" w:lineRule="exact"/>
      </w:pPr>
      <w:r w:rsidRPr="0090241B">
        <w:rPr>
          <w:rStyle w:val="Gvdemetni23"/>
          <w:color w:val="000000"/>
        </w:rPr>
        <w:t xml:space="preserve">MADDE: </w:t>
      </w:r>
      <w:r w:rsidR="00D53E8F">
        <w:rPr>
          <w:rStyle w:val="Gvdemetni23"/>
          <w:color w:val="000000"/>
        </w:rPr>
        <w:t>4</w:t>
      </w:r>
      <w:r w:rsidRPr="0090241B">
        <w:rPr>
          <w:rStyle w:val="Gvdemetni23"/>
          <w:color w:val="000000"/>
        </w:rPr>
        <w:t xml:space="preserve">- </w:t>
      </w:r>
      <w:r w:rsidR="006471E0" w:rsidRPr="0090241B">
        <w:rPr>
          <w:rStyle w:val="Gvdemetni23"/>
          <w:color w:val="000000"/>
        </w:rPr>
        <w:t>Ortaklığın</w:t>
      </w:r>
      <w:r w:rsidRPr="0090241B">
        <w:rPr>
          <w:rStyle w:val="Gvdemetni23"/>
          <w:color w:val="000000"/>
        </w:rPr>
        <w:t xml:space="preserve"> amaç ve konusu başlıca şunlardır:</w:t>
      </w:r>
    </w:p>
    <w:p w14:paraId="18B6F5A2" w14:textId="77777777" w:rsidR="00DB4F37" w:rsidRPr="0090241B" w:rsidRDefault="00DB4F37">
      <w:pPr>
        <w:pStyle w:val="Gvdemetni21"/>
        <w:shd w:val="clear" w:color="auto" w:fill="auto"/>
        <w:spacing w:before="0" w:after="244" w:line="317" w:lineRule="exact"/>
      </w:pPr>
      <w:r w:rsidRPr="0090241B">
        <w:rPr>
          <w:rStyle w:val="Gvdemetni23"/>
          <w:color w:val="000000"/>
        </w:rPr>
        <w:t>Gerçek ve tüzel kişilere alt teşebbüs ve işletmelerin,</w:t>
      </w:r>
    </w:p>
    <w:p w14:paraId="3DFA10E8" w14:textId="77777777" w:rsidR="00DB4F37" w:rsidRPr="0090241B" w:rsidRDefault="00DB4F37">
      <w:pPr>
        <w:pStyle w:val="Gvdemetni21"/>
        <w:numPr>
          <w:ilvl w:val="0"/>
          <w:numId w:val="1"/>
        </w:numPr>
        <w:shd w:val="clear" w:color="auto" w:fill="auto"/>
        <w:tabs>
          <w:tab w:val="left" w:pos="373"/>
        </w:tabs>
        <w:spacing w:before="0" w:after="236" w:line="312" w:lineRule="exact"/>
        <w:jc w:val="left"/>
      </w:pPr>
      <w:r w:rsidRPr="0090241B">
        <w:rPr>
          <w:rStyle w:val="Gvdemetni23"/>
          <w:color w:val="000000"/>
        </w:rPr>
        <w:t>- Genel kabul görmüş muhasebe prensipleri ve ilgili mevzuat hükümleri gereğince, Tekdüzen hesap planına göre defterlerini tutmak, bilanço, Gelir tablosu ve diğer mali tablolar düzenlemek, Vergi ve diğer mevzuatlara göre beyanname ve bildirimleri İle diğer belgelerini-düzenlemek, ilgili dairelere elektronik ortamda ve elle düzenleyerek göndermek ve benzeri işleri yapmak,</w:t>
      </w:r>
    </w:p>
    <w:p w14:paraId="3D6771F1" w14:textId="77777777" w:rsidR="00DB4F37" w:rsidRPr="0090241B" w:rsidRDefault="00DB4F37">
      <w:pPr>
        <w:pStyle w:val="Gvdemetni21"/>
        <w:numPr>
          <w:ilvl w:val="0"/>
          <w:numId w:val="1"/>
        </w:numPr>
        <w:shd w:val="clear" w:color="auto" w:fill="auto"/>
        <w:tabs>
          <w:tab w:val="left" w:pos="378"/>
        </w:tabs>
        <w:spacing w:before="0" w:after="244" w:line="317" w:lineRule="exact"/>
        <w:jc w:val="left"/>
      </w:pPr>
      <w:r w:rsidRPr="0090241B">
        <w:rPr>
          <w:rStyle w:val="Gvdemetni23"/>
          <w:color w:val="000000"/>
        </w:rPr>
        <w:t>- Muhasebe sistemlerini kurmak, gelişti</w:t>
      </w:r>
      <w:r w:rsidR="00E3503A" w:rsidRPr="0090241B">
        <w:rPr>
          <w:rStyle w:val="Gvdemetni23"/>
          <w:color w:val="000000"/>
        </w:rPr>
        <w:t>rmek, işletmecilik, muhasebe, fi</w:t>
      </w:r>
      <w:r w:rsidRPr="0090241B">
        <w:rPr>
          <w:rStyle w:val="Gvdemetni23"/>
          <w:color w:val="000000"/>
        </w:rPr>
        <w:t>nans, mali mevzuat ve bunların uygulamaları ile ilgili işlerini düzenlemek veya bu konularda müşavirlik yapmak,</w:t>
      </w:r>
    </w:p>
    <w:p w14:paraId="448B0657" w14:textId="77777777" w:rsidR="00DB4F37" w:rsidRPr="0090241B" w:rsidRDefault="00DB4F37">
      <w:pPr>
        <w:pStyle w:val="Gvdemetni21"/>
        <w:numPr>
          <w:ilvl w:val="0"/>
          <w:numId w:val="1"/>
        </w:numPr>
        <w:shd w:val="clear" w:color="auto" w:fill="auto"/>
        <w:tabs>
          <w:tab w:val="left" w:pos="378"/>
        </w:tabs>
        <w:spacing w:before="0" w:after="298" w:line="312" w:lineRule="exact"/>
        <w:jc w:val="left"/>
      </w:pPr>
      <w:r w:rsidRPr="0090241B">
        <w:rPr>
          <w:rStyle w:val="Gvdemetni23"/>
          <w:color w:val="000000"/>
        </w:rPr>
        <w:t>- Yukarıdaki (b) bendinde yazılı konularda, belgelerine dayanılarak, inceleme, tahlil, denetim yapmak, mali tablo ve beyannamelerle ilgili konularda yazılı görüş vermek, rapor ve benzerlerini düzenlemek, tahkim, bilirkişilik ve benzeri işleri yapmak</w:t>
      </w:r>
    </w:p>
    <w:p w14:paraId="247EFEA4" w14:textId="77777777" w:rsidR="00DB4F37" w:rsidRPr="0090241B" w:rsidRDefault="00DB4F37">
      <w:pPr>
        <w:pStyle w:val="Gvdemetni21"/>
        <w:numPr>
          <w:ilvl w:val="0"/>
          <w:numId w:val="1"/>
        </w:numPr>
        <w:shd w:val="clear" w:color="auto" w:fill="auto"/>
        <w:tabs>
          <w:tab w:val="left" w:pos="382"/>
        </w:tabs>
        <w:spacing w:before="0" w:after="331" w:line="240" w:lineRule="exact"/>
      </w:pPr>
      <w:r w:rsidRPr="0090241B">
        <w:rPr>
          <w:rStyle w:val="Gvdemetni23"/>
          <w:color w:val="000000"/>
        </w:rPr>
        <w:t>- Vergi, sigorta ve bağ-kur mevzuatlarında danışmanlık hizmetlerinde bulunmak</w:t>
      </w:r>
    </w:p>
    <w:p w14:paraId="36FB948C" w14:textId="77777777" w:rsidR="00DB4F37" w:rsidRPr="00D53E8F" w:rsidRDefault="00DB4F37">
      <w:pPr>
        <w:pStyle w:val="Gvdemetni21"/>
        <w:shd w:val="clear" w:color="auto" w:fill="auto"/>
        <w:spacing w:before="0" w:after="62" w:line="240" w:lineRule="exact"/>
        <w:rPr>
          <w:b/>
          <w:u w:val="single"/>
        </w:rPr>
      </w:pPr>
      <w:r w:rsidRPr="00D53E8F">
        <w:rPr>
          <w:rStyle w:val="Gvdemetni22"/>
          <w:b/>
          <w:color w:val="000000"/>
        </w:rPr>
        <w:t>SÜRE</w:t>
      </w:r>
    </w:p>
    <w:p w14:paraId="6C7E96D3" w14:textId="77777777" w:rsidR="00DB4F37" w:rsidRPr="0090241B" w:rsidRDefault="00DB4F37">
      <w:pPr>
        <w:pStyle w:val="Gvdemetni21"/>
        <w:shd w:val="clear" w:color="auto" w:fill="auto"/>
        <w:spacing w:before="0" w:after="293" w:line="240" w:lineRule="exact"/>
      </w:pPr>
      <w:r w:rsidRPr="0090241B">
        <w:rPr>
          <w:rStyle w:val="Gvdemetni23"/>
          <w:color w:val="000000"/>
        </w:rPr>
        <w:t xml:space="preserve">MADDE: </w:t>
      </w:r>
      <w:r w:rsidR="00D53E8F">
        <w:rPr>
          <w:rStyle w:val="Gvdemetni23"/>
          <w:color w:val="000000"/>
        </w:rPr>
        <w:t>5</w:t>
      </w:r>
      <w:r w:rsidRPr="0090241B">
        <w:rPr>
          <w:rStyle w:val="Gvdemetni23"/>
          <w:color w:val="000000"/>
        </w:rPr>
        <w:t>-</w:t>
      </w:r>
      <w:r w:rsidR="00E3503A" w:rsidRPr="0090241B">
        <w:rPr>
          <w:rStyle w:val="Gvdemetni23"/>
          <w:color w:val="000000"/>
        </w:rPr>
        <w:t xml:space="preserve"> Adi ortaklığın süresi …../…../20….. </w:t>
      </w:r>
      <w:r w:rsidRPr="0090241B">
        <w:rPr>
          <w:rStyle w:val="Gvdemetni23"/>
          <w:color w:val="000000"/>
        </w:rPr>
        <w:t xml:space="preserve"> tarihinden itibaren </w:t>
      </w:r>
      <w:r w:rsidR="00E3503A" w:rsidRPr="0090241B">
        <w:rPr>
          <w:rStyle w:val="Gvdemetni23"/>
          <w:color w:val="000000"/>
        </w:rPr>
        <w:t>……</w:t>
      </w:r>
      <w:r w:rsidRPr="0090241B">
        <w:rPr>
          <w:rStyle w:val="Gvdemetni23"/>
          <w:color w:val="000000"/>
        </w:rPr>
        <w:t xml:space="preserve"> yıldır.</w:t>
      </w:r>
    </w:p>
    <w:p w14:paraId="4F6CFFEF" w14:textId="77777777" w:rsidR="00DB4F37" w:rsidRPr="00D53E8F" w:rsidRDefault="00DB4F37">
      <w:pPr>
        <w:pStyle w:val="Gvdemetni21"/>
        <w:shd w:val="clear" w:color="auto" w:fill="auto"/>
        <w:spacing w:before="0" w:after="0" w:line="240" w:lineRule="exact"/>
        <w:rPr>
          <w:b/>
          <w:u w:val="single"/>
        </w:rPr>
      </w:pPr>
      <w:r w:rsidRPr="00D53E8F">
        <w:rPr>
          <w:rStyle w:val="Gvdemetni23"/>
          <w:b/>
          <w:color w:val="000000"/>
          <w:u w:val="single"/>
        </w:rPr>
        <w:t>SERMAYE</w:t>
      </w:r>
    </w:p>
    <w:p w14:paraId="23A3413A" w14:textId="77777777" w:rsidR="00DB4F37" w:rsidRPr="0090241B" w:rsidRDefault="00DB4F37">
      <w:pPr>
        <w:pStyle w:val="Gvdemetni21"/>
        <w:shd w:val="clear" w:color="auto" w:fill="auto"/>
        <w:spacing w:before="0" w:after="0" w:line="317" w:lineRule="exact"/>
      </w:pPr>
      <w:r w:rsidRPr="0090241B">
        <w:rPr>
          <w:rStyle w:val="Gvdemetni23"/>
          <w:color w:val="000000"/>
        </w:rPr>
        <w:t xml:space="preserve">MADDE: </w:t>
      </w:r>
      <w:r w:rsidR="00D53E8F">
        <w:rPr>
          <w:rStyle w:val="Gvdemetni23"/>
          <w:color w:val="000000"/>
        </w:rPr>
        <w:t>6</w:t>
      </w:r>
      <w:r w:rsidRPr="0090241B">
        <w:rPr>
          <w:rStyle w:val="Gvdemetni25"/>
          <w:color w:val="000000"/>
        </w:rPr>
        <w:t xml:space="preserve">- </w:t>
      </w:r>
      <w:r w:rsidRPr="0090241B">
        <w:rPr>
          <w:rStyle w:val="Gvdemetni23"/>
          <w:color w:val="000000"/>
        </w:rPr>
        <w:t>Adi ortaklığın sermayesi 5.000</w:t>
      </w:r>
      <w:r w:rsidR="0090241B">
        <w:rPr>
          <w:rStyle w:val="Gvdemetni23"/>
          <w:color w:val="000000"/>
        </w:rPr>
        <w:t>,00</w:t>
      </w:r>
      <w:r w:rsidRPr="0090241B">
        <w:rPr>
          <w:rStyle w:val="Gvdemetni23"/>
          <w:color w:val="000000"/>
        </w:rPr>
        <w:t xml:space="preserve"> (</w:t>
      </w:r>
      <w:r w:rsidR="0090241B">
        <w:rPr>
          <w:rStyle w:val="Gvdemetni23"/>
          <w:color w:val="000000"/>
        </w:rPr>
        <w:t>Beşb</w:t>
      </w:r>
      <w:r w:rsidRPr="0090241B">
        <w:rPr>
          <w:rStyle w:val="Gvdemetni23"/>
          <w:color w:val="000000"/>
        </w:rPr>
        <w:t>in) TL’dır bur sermayenin,</w:t>
      </w:r>
    </w:p>
    <w:p w14:paraId="490A19E6" w14:textId="77777777" w:rsidR="00DB4F37" w:rsidRPr="0090241B" w:rsidRDefault="00DB4F37">
      <w:pPr>
        <w:pStyle w:val="Gvdemetni21"/>
        <w:numPr>
          <w:ilvl w:val="0"/>
          <w:numId w:val="2"/>
        </w:numPr>
        <w:shd w:val="clear" w:color="auto" w:fill="auto"/>
        <w:tabs>
          <w:tab w:val="left" w:pos="1468"/>
        </w:tabs>
        <w:spacing w:before="0" w:after="0" w:line="317" w:lineRule="exact"/>
        <w:ind w:left="1100"/>
      </w:pPr>
      <w:r w:rsidRPr="0090241B">
        <w:rPr>
          <w:rStyle w:val="Gvdemetni23"/>
          <w:color w:val="000000"/>
        </w:rPr>
        <w:t xml:space="preserve">- 2.500 </w:t>
      </w:r>
      <w:r w:rsidRPr="0090241B">
        <w:rPr>
          <w:rStyle w:val="Gvdemetni25"/>
          <w:color w:val="000000"/>
        </w:rPr>
        <w:t>TL(İkibin</w:t>
      </w:r>
      <w:r w:rsidR="0090241B">
        <w:rPr>
          <w:rStyle w:val="Gvdemetni25"/>
          <w:color w:val="000000"/>
        </w:rPr>
        <w:t>b</w:t>
      </w:r>
      <w:r w:rsidRPr="0090241B">
        <w:rPr>
          <w:rStyle w:val="Gvdemetni23"/>
          <w:color w:val="000000"/>
        </w:rPr>
        <w:t xml:space="preserve">eşyüz)’si </w:t>
      </w:r>
      <w:r w:rsidRPr="0090241B">
        <w:rPr>
          <w:rStyle w:val="Gvdemetni25"/>
          <w:color w:val="000000"/>
        </w:rPr>
        <w:t xml:space="preserve">ortaklardan </w:t>
      </w:r>
      <w:r w:rsidR="0090241B">
        <w:rPr>
          <w:rStyle w:val="Gvdemetni23"/>
          <w:color w:val="000000"/>
        </w:rPr>
        <w:t>…………………………</w:t>
      </w:r>
    </w:p>
    <w:p w14:paraId="23905F81" w14:textId="77777777" w:rsidR="00DB4F37" w:rsidRPr="0090241B" w:rsidRDefault="00DB4F37" w:rsidP="00FB1E26">
      <w:pPr>
        <w:pStyle w:val="Gvdemetni21"/>
        <w:numPr>
          <w:ilvl w:val="0"/>
          <w:numId w:val="2"/>
        </w:numPr>
        <w:shd w:val="clear" w:color="auto" w:fill="auto"/>
        <w:tabs>
          <w:tab w:val="left" w:pos="1482"/>
          <w:tab w:val="left" w:pos="7402"/>
        </w:tabs>
        <w:spacing w:before="0" w:after="390" w:line="317" w:lineRule="exact"/>
        <w:ind w:left="1100"/>
      </w:pPr>
      <w:r w:rsidRPr="00FB1E26">
        <w:rPr>
          <w:rStyle w:val="Gvdemetni24"/>
          <w:color w:val="000000"/>
        </w:rPr>
        <w:t>-</w:t>
      </w:r>
      <w:r w:rsidRPr="00FB1E26">
        <w:rPr>
          <w:rStyle w:val="Gvdemetni23"/>
          <w:color w:val="000000"/>
        </w:rPr>
        <w:t>-2</w:t>
      </w:r>
      <w:r w:rsidRPr="00FB1E26">
        <w:rPr>
          <w:rStyle w:val="Gvdemetni2"/>
          <w:color w:val="000000"/>
        </w:rPr>
        <w:t xml:space="preserve">. </w:t>
      </w:r>
      <w:r w:rsidR="0090241B" w:rsidRPr="00FB1E26">
        <w:rPr>
          <w:rStyle w:val="Gvdemetni23"/>
          <w:color w:val="000000"/>
        </w:rPr>
        <w:t>500 TL(İkibinb</w:t>
      </w:r>
      <w:r w:rsidRPr="00FB1E26">
        <w:rPr>
          <w:rStyle w:val="Gvdemetni23"/>
          <w:color w:val="000000"/>
        </w:rPr>
        <w:t xml:space="preserve">eşyüz)’si </w:t>
      </w:r>
      <w:r w:rsidRPr="00FB1E26">
        <w:rPr>
          <w:rStyle w:val="Gvdemetni25"/>
          <w:color w:val="000000"/>
        </w:rPr>
        <w:t xml:space="preserve">ortaklardan </w:t>
      </w:r>
      <w:r w:rsidR="0090241B" w:rsidRPr="00FB1E26">
        <w:rPr>
          <w:rStyle w:val="Gvdemetni23"/>
          <w:color w:val="000000"/>
        </w:rPr>
        <w:t>………………………</w:t>
      </w:r>
      <w:r w:rsidRPr="00FB1E26">
        <w:rPr>
          <w:rStyle w:val="Gvdemetni23"/>
          <w:color w:val="000000"/>
        </w:rPr>
        <w:tab/>
      </w:r>
      <w:r w:rsidRPr="00FB1E26">
        <w:rPr>
          <w:rStyle w:val="Gvdemetni25"/>
          <w:color w:val="000000"/>
        </w:rPr>
        <w:t xml:space="preserve">’ </w:t>
      </w:r>
      <w:r w:rsidRPr="00FB1E26">
        <w:rPr>
          <w:rStyle w:val="Gvdemetni23"/>
          <w:color w:val="000000"/>
        </w:rPr>
        <w:t xml:space="preserve">a </w:t>
      </w:r>
      <w:r w:rsidRPr="00FB1E26">
        <w:rPr>
          <w:rStyle w:val="Gvdemetni25"/>
          <w:color w:val="000000"/>
        </w:rPr>
        <w:t>ait</w:t>
      </w:r>
      <w:r w:rsidR="00FB1E26" w:rsidRPr="00FB1E26">
        <w:rPr>
          <w:rStyle w:val="Gvdemetni25"/>
          <w:color w:val="000000"/>
        </w:rPr>
        <w:t xml:space="preserve"> olmak üzere</w:t>
      </w:r>
      <w:r w:rsidR="00FB1E26">
        <w:rPr>
          <w:rStyle w:val="Gvdemetni25"/>
          <w:color w:val="000000"/>
        </w:rPr>
        <w:t xml:space="preserve"> </w:t>
      </w:r>
      <w:r w:rsidRPr="00FB1E26">
        <w:rPr>
          <w:rStyle w:val="Gvdemetni23"/>
          <w:color w:val="000000"/>
        </w:rPr>
        <w:t>tamamen Ödenmiştir.</w:t>
      </w:r>
    </w:p>
    <w:p w14:paraId="74AC8E42" w14:textId="77777777" w:rsidR="00DB4F37" w:rsidRPr="0090241B" w:rsidRDefault="00DB4F37" w:rsidP="0090241B">
      <w:pPr>
        <w:pStyle w:val="Balk51"/>
        <w:keepNext/>
        <w:keepLines/>
        <w:shd w:val="clear" w:color="auto" w:fill="auto"/>
        <w:spacing w:before="0" w:line="280" w:lineRule="exact"/>
        <w:ind w:left="720" w:firstLine="720"/>
      </w:pPr>
      <w:bookmarkStart w:id="1" w:name="bookmark8"/>
      <w:r w:rsidRPr="0090241B">
        <w:rPr>
          <w:rStyle w:val="Balk50"/>
          <w:color w:val="000000"/>
        </w:rPr>
        <w:t>İMZA</w:t>
      </w:r>
      <w:bookmarkEnd w:id="1"/>
      <w:r w:rsidR="0090241B" w:rsidRPr="0090241B">
        <w:rPr>
          <w:rStyle w:val="Balk50"/>
          <w:color w:val="000000"/>
        </w:rPr>
        <w:tab/>
      </w:r>
      <w:r w:rsidR="0090241B" w:rsidRPr="0090241B">
        <w:rPr>
          <w:rStyle w:val="Balk50"/>
          <w:color w:val="000000"/>
        </w:rPr>
        <w:tab/>
      </w:r>
      <w:r w:rsidR="0090241B" w:rsidRPr="0090241B">
        <w:rPr>
          <w:rStyle w:val="Balk50"/>
          <w:color w:val="000000"/>
        </w:rPr>
        <w:tab/>
      </w:r>
      <w:r w:rsidR="0090241B" w:rsidRPr="0090241B">
        <w:rPr>
          <w:rStyle w:val="Balk50"/>
          <w:color w:val="000000"/>
        </w:rPr>
        <w:tab/>
      </w:r>
      <w:r w:rsidR="0090241B" w:rsidRPr="0090241B">
        <w:rPr>
          <w:rStyle w:val="Balk50"/>
          <w:color w:val="000000"/>
        </w:rPr>
        <w:tab/>
      </w:r>
      <w:r w:rsidR="0090241B" w:rsidRPr="0090241B">
        <w:rPr>
          <w:rStyle w:val="Balk50"/>
          <w:color w:val="000000"/>
        </w:rPr>
        <w:tab/>
        <w:t>İMZA</w:t>
      </w:r>
      <w:r w:rsidR="0090241B" w:rsidRPr="0090241B">
        <w:t xml:space="preserve"> </w:t>
      </w:r>
      <w:r w:rsidRPr="0090241B">
        <w:br w:type="page"/>
      </w:r>
    </w:p>
    <w:p w14:paraId="1ADA753C" w14:textId="77777777" w:rsidR="0090241B" w:rsidRPr="0090241B" w:rsidRDefault="0090241B" w:rsidP="0090241B">
      <w:pPr>
        <w:pStyle w:val="Gvdemetni41"/>
        <w:shd w:val="clear" w:color="auto" w:fill="auto"/>
        <w:spacing w:after="78" w:line="240" w:lineRule="exact"/>
      </w:pPr>
      <w:r w:rsidRPr="0090241B">
        <w:rPr>
          <w:rStyle w:val="Gvdemetni4Exact1"/>
          <w:b/>
          <w:bCs/>
        </w:rPr>
        <w:lastRenderedPageBreak/>
        <w:t>İDARE VE TEMSİL</w:t>
      </w:r>
    </w:p>
    <w:p w14:paraId="49D050FE" w14:textId="77777777" w:rsidR="0090241B" w:rsidRPr="0090241B" w:rsidRDefault="0090241B" w:rsidP="0090241B">
      <w:pPr>
        <w:pStyle w:val="Gvdemetni41"/>
        <w:shd w:val="clear" w:color="auto" w:fill="auto"/>
        <w:spacing w:line="240" w:lineRule="exact"/>
        <w:jc w:val="left"/>
        <w:rPr>
          <w:rStyle w:val="Gvdemetni2Exact1"/>
          <w:b w:val="0"/>
        </w:rPr>
      </w:pPr>
      <w:r w:rsidRPr="0090241B">
        <w:rPr>
          <w:rStyle w:val="Gvdemetni2Exact1"/>
          <w:b w:val="0"/>
        </w:rPr>
        <w:t xml:space="preserve">MADDE </w:t>
      </w:r>
      <w:r w:rsidRPr="0090241B">
        <w:rPr>
          <w:rStyle w:val="Gvdemetni2Exact"/>
          <w:b w:val="0"/>
          <w:color w:val="000000"/>
        </w:rPr>
        <w:t xml:space="preserve">: </w:t>
      </w:r>
      <w:r w:rsidR="00D53E8F">
        <w:rPr>
          <w:rStyle w:val="Gvdemetni2Exact"/>
          <w:b w:val="0"/>
          <w:color w:val="000000"/>
        </w:rPr>
        <w:t>7</w:t>
      </w:r>
      <w:r w:rsidRPr="0090241B">
        <w:rPr>
          <w:rStyle w:val="Gvdemetni2Exact1"/>
          <w:b w:val="0"/>
        </w:rPr>
        <w:t>- Ortaklığı, ortaklardan her biri tek başına münferit imzaları ile her hususta temsil ve ilzam ederler.</w:t>
      </w:r>
    </w:p>
    <w:p w14:paraId="57C00414" w14:textId="77777777" w:rsidR="0090241B" w:rsidRPr="0090241B" w:rsidRDefault="0090241B" w:rsidP="0090241B">
      <w:pPr>
        <w:pStyle w:val="Gvdemetni41"/>
        <w:shd w:val="clear" w:color="auto" w:fill="auto"/>
        <w:spacing w:line="240" w:lineRule="exact"/>
        <w:jc w:val="left"/>
        <w:rPr>
          <w:rStyle w:val="Gvdemetni40"/>
          <w:b/>
          <w:bCs/>
          <w:color w:val="000000"/>
        </w:rPr>
      </w:pPr>
    </w:p>
    <w:p w14:paraId="7C694B01" w14:textId="77777777" w:rsidR="00DB4F37" w:rsidRPr="0090241B" w:rsidRDefault="004017C5">
      <w:pPr>
        <w:pStyle w:val="Gvdemetni41"/>
        <w:shd w:val="clear" w:color="auto" w:fill="auto"/>
        <w:spacing w:line="240" w:lineRule="exact"/>
        <w:jc w:val="left"/>
      </w:pPr>
      <w:r>
        <w:rPr>
          <w:noProof/>
        </w:rPr>
        <mc:AlternateContent>
          <mc:Choice Requires="wps">
            <w:drawing>
              <wp:anchor distT="0" distB="0" distL="63500" distR="63500" simplePos="0" relativeHeight="251658240" behindDoc="1" locked="0" layoutInCell="1" allowOverlap="1" wp14:anchorId="7E7581C9" wp14:editId="7D00F420">
                <wp:simplePos x="0" y="0"/>
                <wp:positionH relativeFrom="margin">
                  <wp:posOffset>-808990</wp:posOffset>
                </wp:positionH>
                <wp:positionV relativeFrom="margin">
                  <wp:posOffset>-219710</wp:posOffset>
                </wp:positionV>
                <wp:extent cx="137160" cy="167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2766C" w14:textId="77777777" w:rsidR="00DB4F37" w:rsidRDefault="00DB4F37">
                            <w:pPr>
                              <w:pStyle w:val="Balk71"/>
                              <w:keepNext/>
                              <w:keepLines/>
                              <w:shd w:val="clear" w:color="auto" w:fill="auto"/>
                              <w:spacing w:after="0" w:line="240" w:lineRule="exact"/>
                            </w:pPr>
                            <w:bookmarkStart w:id="2" w:name="bookmark3"/>
                            <w:r>
                              <w:rPr>
                                <w:rStyle w:val="Balk7Exact1"/>
                                <w:i/>
                                <w:iCs/>
                              </w:rPr>
                              <w:t>f</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7581C9" id="_x0000_t202" coordsize="21600,21600" o:spt="202" path="m,l,21600r21600,l21600,xe">
                <v:stroke joinstyle="miter"/>
                <v:path gradientshapeok="t" o:connecttype="rect"/>
              </v:shapetype>
              <v:shape id="Text Box 2" o:spid="_x0000_s1026" type="#_x0000_t202" style="position:absolute;margin-left:-63.7pt;margin-top:-17.3pt;width:10.8pt;height:13.2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" filled="f" stroked="f">
                <v:path arrowok="t"/>
                <v:textbox style="mso-fit-shape-to-text:t" inset="0,0,0,0">
                  <w:txbxContent>
                    <w:p w14:paraId="28A2766C" w14:textId="77777777" w:rsidR="00DB4F37" w:rsidRDefault="00DB4F37">
                      <w:pPr>
                        <w:pStyle w:val="Balk71"/>
                        <w:keepNext/>
                        <w:keepLines/>
                        <w:shd w:val="clear" w:color="auto" w:fill="auto"/>
                        <w:spacing w:after="0" w:line="240" w:lineRule="exact"/>
                      </w:pPr>
                      <w:bookmarkStart w:id="3" w:name="bookmark3"/>
                      <w:r>
                        <w:rPr>
                          <w:rStyle w:val="Balk7Exact1"/>
                          <w:i/>
                          <w:iCs/>
                        </w:rPr>
                        <w:t>f</w:t>
                      </w:r>
                      <w:bookmarkEnd w:id="3"/>
                    </w:p>
                  </w:txbxContent>
                </v:textbox>
                <w10:wrap type="topAndBottom" anchorx="margin" anchory="margin"/>
              </v:shape>
            </w:pict>
          </mc:Fallback>
        </mc:AlternateContent>
      </w:r>
      <w:r w:rsidR="00DB4F37" w:rsidRPr="0090241B">
        <w:rPr>
          <w:rStyle w:val="Gvdemetni40"/>
          <w:b/>
          <w:bCs/>
          <w:color w:val="000000"/>
        </w:rPr>
        <w:t>KAR VE ZARAR</w:t>
      </w:r>
    </w:p>
    <w:p w14:paraId="6E6F5A19" w14:textId="77777777" w:rsidR="00DB4F37" w:rsidRPr="0090241B" w:rsidRDefault="00DB4F37">
      <w:pPr>
        <w:pStyle w:val="Gvdemetni71"/>
        <w:shd w:val="clear" w:color="auto" w:fill="auto"/>
        <w:tabs>
          <w:tab w:val="left" w:pos="4877"/>
        </w:tabs>
        <w:spacing w:before="0" w:after="98"/>
        <w:ind w:left="780"/>
      </w:pPr>
      <w:r w:rsidRPr="0090241B">
        <w:rPr>
          <w:rStyle w:val="Gvdemetni70"/>
          <w:color w:val="000000"/>
        </w:rPr>
        <w:t xml:space="preserve">MADDE </w:t>
      </w:r>
      <w:r w:rsidRPr="0090241B">
        <w:rPr>
          <w:rStyle w:val="Gvdemetni73"/>
          <w:color w:val="000000"/>
        </w:rPr>
        <w:t xml:space="preserve">: </w:t>
      </w:r>
      <w:r w:rsidR="00D53E8F">
        <w:rPr>
          <w:rStyle w:val="Gvdemetni73"/>
          <w:color w:val="000000"/>
        </w:rPr>
        <w:t>8</w:t>
      </w:r>
      <w:r w:rsidRPr="0090241B">
        <w:rPr>
          <w:rStyle w:val="Gvdemetni70"/>
          <w:color w:val="000000"/>
        </w:rPr>
        <w:t xml:space="preserve"> </w:t>
      </w:r>
      <w:r w:rsidRPr="0090241B">
        <w:rPr>
          <w:rStyle w:val="Gvdemetni72"/>
          <w:color w:val="000000"/>
        </w:rPr>
        <w:t xml:space="preserve">- </w:t>
      </w:r>
      <w:r w:rsidRPr="0090241B">
        <w:rPr>
          <w:rStyle w:val="Gvdemetni73"/>
          <w:color w:val="000000"/>
        </w:rPr>
        <w:t xml:space="preserve">Adi ortaklığın safı </w:t>
      </w:r>
      <w:r w:rsidRPr="0090241B">
        <w:rPr>
          <w:rStyle w:val="Gvdemetni72"/>
          <w:color w:val="000000"/>
        </w:rPr>
        <w:t xml:space="preserve">karı, </w:t>
      </w:r>
      <w:r w:rsidRPr="0090241B">
        <w:rPr>
          <w:rStyle w:val="Gvdemetni73"/>
          <w:color w:val="000000"/>
        </w:rPr>
        <w:t xml:space="preserve">Her türlü masrafların çıkarılması sonucu </w:t>
      </w:r>
      <w:r w:rsidRPr="0090241B">
        <w:rPr>
          <w:rStyle w:val="Gvdemetni72"/>
          <w:color w:val="000000"/>
        </w:rPr>
        <w:t xml:space="preserve">kalan </w:t>
      </w:r>
      <w:r w:rsidRPr="0090241B">
        <w:rPr>
          <w:rStyle w:val="Gvdemetni73"/>
          <w:color w:val="000000"/>
        </w:rPr>
        <w:t xml:space="preserve">miktardır. </w:t>
      </w:r>
      <w:r w:rsidRPr="0090241B">
        <w:rPr>
          <w:rStyle w:val="Gvdemetni70"/>
          <w:color w:val="000000"/>
        </w:rPr>
        <w:t xml:space="preserve">Bu </w:t>
      </w:r>
      <w:r w:rsidRPr="0090241B">
        <w:rPr>
          <w:rStyle w:val="Gvdemetni73"/>
          <w:color w:val="000000"/>
        </w:rPr>
        <w:t xml:space="preserve">kardan </w:t>
      </w:r>
      <w:r w:rsidRPr="0090241B">
        <w:rPr>
          <w:rStyle w:val="Gvdemetni70"/>
          <w:color w:val="000000"/>
        </w:rPr>
        <w:t xml:space="preserve">%50’si </w:t>
      </w:r>
      <w:r w:rsidR="0090241B" w:rsidRPr="0090241B">
        <w:rPr>
          <w:rStyle w:val="Gvdemetni70"/>
          <w:color w:val="000000"/>
        </w:rPr>
        <w:t>…………………………………….       ’</w:t>
      </w:r>
      <w:r w:rsidRPr="0090241B">
        <w:rPr>
          <w:rStyle w:val="Gvdemetni70"/>
          <w:color w:val="000000"/>
        </w:rPr>
        <w:t>na</w:t>
      </w:r>
    </w:p>
    <w:p w14:paraId="40E07149" w14:textId="77777777" w:rsidR="00DB4F37" w:rsidRPr="0090241B" w:rsidRDefault="00DB4F37">
      <w:pPr>
        <w:pStyle w:val="Gvdemetni21"/>
        <w:shd w:val="clear" w:color="auto" w:fill="auto"/>
        <w:tabs>
          <w:tab w:val="left" w:pos="4626"/>
        </w:tabs>
        <w:spacing w:before="0" w:after="331" w:line="240" w:lineRule="exact"/>
        <w:ind w:left="1880"/>
      </w:pPr>
      <w:r w:rsidRPr="0090241B">
        <w:rPr>
          <w:rStyle w:val="Gvdemetni23"/>
          <w:color w:val="000000"/>
        </w:rPr>
        <w:t xml:space="preserve">%50’si </w:t>
      </w:r>
      <w:r w:rsidR="0090241B" w:rsidRPr="0090241B">
        <w:rPr>
          <w:rStyle w:val="Gvdemetni23"/>
          <w:color w:val="000000"/>
        </w:rPr>
        <w:t xml:space="preserve">…………………………………      </w:t>
      </w:r>
      <w:r w:rsidRPr="0090241B">
        <w:rPr>
          <w:rStyle w:val="Gvdemetni23"/>
          <w:color w:val="000000"/>
        </w:rPr>
        <w:t xml:space="preserve">’a ait </w:t>
      </w:r>
      <w:r w:rsidRPr="0090241B">
        <w:rPr>
          <w:rStyle w:val="Gvdemetni25"/>
          <w:color w:val="000000"/>
        </w:rPr>
        <w:t>olacaktır.</w:t>
      </w:r>
    </w:p>
    <w:p w14:paraId="7D66CF43" w14:textId="77777777" w:rsidR="00DB4F37" w:rsidRPr="0090241B" w:rsidRDefault="00DB4F37">
      <w:pPr>
        <w:pStyle w:val="Balk81"/>
        <w:keepNext/>
        <w:keepLines/>
        <w:shd w:val="clear" w:color="auto" w:fill="auto"/>
        <w:spacing w:before="0" w:after="10" w:line="240" w:lineRule="exact"/>
        <w:jc w:val="left"/>
      </w:pPr>
      <w:bookmarkStart w:id="4" w:name="bookmark9"/>
      <w:r w:rsidRPr="0090241B">
        <w:rPr>
          <w:rStyle w:val="Balk80"/>
          <w:b/>
          <w:bCs/>
          <w:color w:val="000000"/>
        </w:rPr>
        <w:t xml:space="preserve">ORTAKLIĞI </w:t>
      </w:r>
      <w:r w:rsidRPr="0090241B">
        <w:rPr>
          <w:rStyle w:val="Balk82"/>
          <w:b/>
          <w:bCs/>
          <w:color w:val="000000"/>
        </w:rPr>
        <w:t xml:space="preserve">SON </w:t>
      </w:r>
      <w:r w:rsidRPr="0090241B">
        <w:rPr>
          <w:rStyle w:val="Balk80"/>
          <w:b/>
          <w:bCs/>
          <w:color w:val="000000"/>
        </w:rPr>
        <w:t>BULMASI</w:t>
      </w:r>
      <w:bookmarkEnd w:id="4"/>
    </w:p>
    <w:p w14:paraId="6C2A440F" w14:textId="77777777" w:rsidR="00DB4F37" w:rsidRPr="0090241B" w:rsidRDefault="00DB4F37">
      <w:pPr>
        <w:pStyle w:val="Gvdemetni21"/>
        <w:shd w:val="clear" w:color="auto" w:fill="auto"/>
        <w:spacing w:before="0" w:after="391" w:line="278" w:lineRule="exact"/>
        <w:jc w:val="left"/>
      </w:pPr>
      <w:r w:rsidRPr="0090241B">
        <w:rPr>
          <w:rStyle w:val="Gvdemetni23"/>
          <w:color w:val="000000"/>
        </w:rPr>
        <w:t xml:space="preserve">MADDE: </w:t>
      </w:r>
      <w:r w:rsidR="00D53E8F">
        <w:rPr>
          <w:rStyle w:val="Gvdemetni23"/>
          <w:color w:val="000000"/>
        </w:rPr>
        <w:t>9</w:t>
      </w:r>
      <w:r w:rsidRPr="0090241B">
        <w:rPr>
          <w:rStyle w:val="Gvdemetni23"/>
          <w:color w:val="000000"/>
        </w:rPr>
        <w:t xml:space="preserve"> - Adi ortaklık, müddetin sonunda veya daha evvel ortakların ittifakıyla verecekleri karar göre fesih edilecektir.</w:t>
      </w:r>
    </w:p>
    <w:p w14:paraId="2C81E411" w14:textId="77777777" w:rsidR="00DB4F37" w:rsidRPr="0090241B" w:rsidRDefault="00DB4F37">
      <w:pPr>
        <w:pStyle w:val="Balk81"/>
        <w:keepNext/>
        <w:keepLines/>
        <w:shd w:val="clear" w:color="auto" w:fill="auto"/>
        <w:spacing w:before="0" w:after="33" w:line="240" w:lineRule="exact"/>
        <w:jc w:val="left"/>
      </w:pPr>
      <w:bookmarkStart w:id="5" w:name="bookmark10"/>
      <w:r w:rsidRPr="0090241B">
        <w:rPr>
          <w:rStyle w:val="Balk80"/>
          <w:b/>
          <w:bCs/>
          <w:color w:val="000000"/>
        </w:rPr>
        <w:t>KANUNİ HÜKÜMLER</w:t>
      </w:r>
      <w:bookmarkEnd w:id="5"/>
    </w:p>
    <w:p w14:paraId="0E173A51" w14:textId="77777777" w:rsidR="00FA37A6" w:rsidRDefault="00DB4F37" w:rsidP="00FA37A6">
      <w:pPr>
        <w:pStyle w:val="Gvdemetni21"/>
        <w:shd w:val="clear" w:color="auto" w:fill="auto"/>
        <w:spacing w:before="0" w:line="240" w:lineRule="auto"/>
        <w:jc w:val="left"/>
        <w:rPr>
          <w:rStyle w:val="Gvdemetni23"/>
          <w:color w:val="000000"/>
        </w:rPr>
      </w:pPr>
      <w:r w:rsidRPr="0090241B">
        <w:rPr>
          <w:rStyle w:val="Gvdemetni23"/>
          <w:color w:val="000000"/>
        </w:rPr>
        <w:t xml:space="preserve">MADDE. </w:t>
      </w:r>
      <w:r w:rsidR="00D53E8F">
        <w:rPr>
          <w:rStyle w:val="Gvdemetni23"/>
          <w:color w:val="000000"/>
        </w:rPr>
        <w:t>10</w:t>
      </w:r>
      <w:r w:rsidRPr="0090241B">
        <w:rPr>
          <w:rStyle w:val="Gvdemetni23"/>
          <w:color w:val="000000"/>
        </w:rPr>
        <w:t xml:space="preserve"> — İş bu sözleşme kayıtlı bulunan hususlar ha</w:t>
      </w:r>
      <w:r w:rsidR="0090241B" w:rsidRPr="0090241B">
        <w:rPr>
          <w:rStyle w:val="Gvdemetni23"/>
          <w:color w:val="000000"/>
        </w:rPr>
        <w:t xml:space="preserve">kkında borçlar kanunu hükümleri </w:t>
      </w:r>
      <w:r w:rsidRPr="0090241B">
        <w:rPr>
          <w:rStyle w:val="Gvdemetni23"/>
          <w:color w:val="000000"/>
        </w:rPr>
        <w:t>uygulanacaktır.</w:t>
      </w:r>
    </w:p>
    <w:p w14:paraId="2C24FC9C" w14:textId="77777777" w:rsidR="00DB4F37" w:rsidRPr="0090241B" w:rsidRDefault="00DB4F37" w:rsidP="00FA37A6">
      <w:pPr>
        <w:pStyle w:val="Gvdemetni21"/>
        <w:shd w:val="clear" w:color="auto" w:fill="auto"/>
        <w:spacing w:before="0" w:after="747" w:line="274" w:lineRule="exact"/>
        <w:ind w:firstLine="720"/>
        <w:jc w:val="left"/>
      </w:pPr>
      <w:r w:rsidRPr="0090241B">
        <w:rPr>
          <w:rStyle w:val="Gvdemetni80"/>
          <w:color w:val="000000"/>
        </w:rPr>
        <w:t>Sözleşme tarihi</w:t>
      </w:r>
      <w:r w:rsidRPr="0090241B">
        <w:rPr>
          <w:rStyle w:val="Gvdemetni8"/>
          <w:color w:val="000000"/>
        </w:rPr>
        <w:t xml:space="preserve">: </w:t>
      </w:r>
      <w:r w:rsidR="0090241B" w:rsidRPr="0090241B">
        <w:rPr>
          <w:rStyle w:val="Gvdemetni80"/>
          <w:color w:val="000000"/>
        </w:rPr>
        <w:t>……/……/20……</w:t>
      </w:r>
    </w:p>
    <w:p w14:paraId="21FBB594" w14:textId="77777777" w:rsidR="0090241B" w:rsidRPr="0090241B" w:rsidRDefault="0090241B">
      <w:pPr>
        <w:pStyle w:val="Gvdemetni21"/>
        <w:shd w:val="clear" w:color="auto" w:fill="auto"/>
        <w:spacing w:before="0" w:after="0" w:line="240" w:lineRule="exact"/>
        <w:ind w:left="4240"/>
        <w:jc w:val="left"/>
        <w:rPr>
          <w:rStyle w:val="Gvdemetni23"/>
          <w:color w:val="000000"/>
        </w:rPr>
      </w:pPr>
    </w:p>
    <w:p w14:paraId="5071BE7D" w14:textId="77777777" w:rsidR="0090241B" w:rsidRPr="0090241B" w:rsidRDefault="0090241B">
      <w:pPr>
        <w:pStyle w:val="Gvdemetni21"/>
        <w:shd w:val="clear" w:color="auto" w:fill="auto"/>
        <w:spacing w:before="0" w:after="0" w:line="240" w:lineRule="exact"/>
        <w:ind w:left="4240"/>
        <w:jc w:val="left"/>
        <w:rPr>
          <w:rStyle w:val="Gvdemetni23"/>
          <w:color w:val="000000"/>
        </w:rPr>
      </w:pPr>
    </w:p>
    <w:p w14:paraId="36A5A571" w14:textId="77777777" w:rsidR="00DB4F37" w:rsidRPr="0090241B" w:rsidRDefault="00DB4F37">
      <w:pPr>
        <w:pStyle w:val="Gvdemetni21"/>
        <w:shd w:val="clear" w:color="auto" w:fill="auto"/>
        <w:spacing w:before="0" w:after="0" w:line="240" w:lineRule="exact"/>
        <w:ind w:left="4240"/>
        <w:jc w:val="left"/>
        <w:rPr>
          <w:rStyle w:val="Gvdemetni23"/>
          <w:color w:val="000000"/>
        </w:rPr>
      </w:pPr>
      <w:r w:rsidRPr="0090241B">
        <w:rPr>
          <w:rStyle w:val="Gvdemetni23"/>
          <w:color w:val="000000"/>
        </w:rPr>
        <w:t>ORTAKLAR</w:t>
      </w:r>
    </w:p>
    <w:p w14:paraId="0BC8A656" w14:textId="77777777" w:rsidR="0090241B" w:rsidRPr="0090241B" w:rsidRDefault="0090241B">
      <w:pPr>
        <w:pStyle w:val="Gvdemetni21"/>
        <w:shd w:val="clear" w:color="auto" w:fill="auto"/>
        <w:spacing w:before="0" w:after="0" w:line="240" w:lineRule="exact"/>
        <w:ind w:left="4240"/>
        <w:jc w:val="left"/>
        <w:rPr>
          <w:rStyle w:val="Gvdemetni23"/>
          <w:color w:val="000000"/>
        </w:rPr>
      </w:pPr>
    </w:p>
    <w:p w14:paraId="2BA1F341" w14:textId="77777777" w:rsidR="0090241B" w:rsidRPr="0090241B" w:rsidRDefault="0090241B">
      <w:pPr>
        <w:pStyle w:val="Gvdemetni21"/>
        <w:shd w:val="clear" w:color="auto" w:fill="auto"/>
        <w:spacing w:before="0" w:after="0" w:line="240" w:lineRule="exact"/>
        <w:ind w:left="4240"/>
        <w:jc w:val="left"/>
        <w:rPr>
          <w:rStyle w:val="Gvdemetni23"/>
          <w:color w:val="000000"/>
        </w:rPr>
      </w:pPr>
    </w:p>
    <w:p w14:paraId="7EFDDF6C" w14:textId="77777777" w:rsidR="0090241B" w:rsidRPr="0090241B" w:rsidRDefault="0090241B">
      <w:pPr>
        <w:pStyle w:val="Gvdemetni21"/>
        <w:shd w:val="clear" w:color="auto" w:fill="auto"/>
        <w:spacing w:before="0" w:after="0" w:line="240" w:lineRule="exact"/>
        <w:ind w:left="4240"/>
        <w:jc w:val="left"/>
        <w:rPr>
          <w:rStyle w:val="Gvdemetni23"/>
          <w:color w:val="000000"/>
        </w:rPr>
      </w:pPr>
    </w:p>
    <w:p w14:paraId="6C713821" w14:textId="77777777" w:rsidR="0090241B" w:rsidRPr="0090241B" w:rsidRDefault="0090241B" w:rsidP="0090241B">
      <w:pPr>
        <w:pStyle w:val="Gvdemetni21"/>
        <w:shd w:val="clear" w:color="auto" w:fill="auto"/>
        <w:spacing w:before="0" w:after="0" w:line="240" w:lineRule="exact"/>
        <w:ind w:left="2160" w:firstLine="720"/>
        <w:jc w:val="left"/>
        <w:rPr>
          <w:rStyle w:val="Gvdemetni23"/>
          <w:color w:val="000000"/>
        </w:rPr>
      </w:pPr>
      <w:r w:rsidRPr="0090241B">
        <w:rPr>
          <w:rStyle w:val="Gvdemetni23"/>
          <w:color w:val="000000"/>
        </w:rPr>
        <w:t xml:space="preserve">Adı Soadı </w:t>
      </w:r>
      <w:r w:rsidRPr="0090241B">
        <w:rPr>
          <w:rStyle w:val="Gvdemetni23"/>
          <w:color w:val="000000"/>
        </w:rPr>
        <w:tab/>
      </w:r>
      <w:r w:rsidRPr="0090241B">
        <w:rPr>
          <w:rStyle w:val="Gvdemetni23"/>
          <w:color w:val="000000"/>
        </w:rPr>
        <w:tab/>
      </w:r>
      <w:r w:rsidRPr="0090241B">
        <w:rPr>
          <w:rStyle w:val="Gvdemetni23"/>
          <w:color w:val="000000"/>
        </w:rPr>
        <w:tab/>
        <w:t>Adı Soadı</w:t>
      </w:r>
    </w:p>
    <w:p w14:paraId="4E833A9B" w14:textId="77777777" w:rsidR="0090241B" w:rsidRPr="0090241B" w:rsidRDefault="0090241B" w:rsidP="0090241B">
      <w:pPr>
        <w:pStyle w:val="Gvdemetni21"/>
        <w:shd w:val="clear" w:color="auto" w:fill="auto"/>
        <w:spacing w:before="0" w:after="0" w:line="240" w:lineRule="exact"/>
        <w:jc w:val="left"/>
        <w:rPr>
          <w:rStyle w:val="Gvdemetni23"/>
          <w:color w:val="000000"/>
        </w:rPr>
      </w:pPr>
    </w:p>
    <w:p w14:paraId="1B6C2673" w14:textId="77777777" w:rsidR="00DB4F37" w:rsidRPr="0090241B" w:rsidRDefault="0090241B" w:rsidP="0090241B">
      <w:pPr>
        <w:spacing w:line="360" w:lineRule="exact"/>
        <w:ind w:left="2160" w:firstLine="720"/>
        <w:rPr>
          <w:rFonts w:ascii="Times New Roman" w:hAnsi="Times New Roman" w:cs="Times New Roman"/>
          <w:color w:val="auto"/>
        </w:rPr>
      </w:pPr>
      <w:r w:rsidRPr="0090241B">
        <w:rPr>
          <w:rFonts w:ascii="Times New Roman" w:hAnsi="Times New Roman" w:cs="Times New Roman"/>
          <w:color w:val="auto"/>
        </w:rPr>
        <w:t xml:space="preserve">    İMZA</w:t>
      </w:r>
      <w:r w:rsidRPr="0090241B">
        <w:rPr>
          <w:rFonts w:ascii="Times New Roman" w:hAnsi="Times New Roman" w:cs="Times New Roman"/>
          <w:color w:val="auto"/>
        </w:rPr>
        <w:tab/>
      </w:r>
      <w:r w:rsidRPr="0090241B">
        <w:rPr>
          <w:rFonts w:ascii="Times New Roman" w:hAnsi="Times New Roman" w:cs="Times New Roman"/>
          <w:color w:val="auto"/>
        </w:rPr>
        <w:tab/>
      </w:r>
      <w:r w:rsidRPr="0090241B">
        <w:rPr>
          <w:rFonts w:ascii="Times New Roman" w:hAnsi="Times New Roman" w:cs="Times New Roman"/>
          <w:color w:val="auto"/>
        </w:rPr>
        <w:tab/>
        <w:t xml:space="preserve">    İMZA</w:t>
      </w:r>
    </w:p>
    <w:p w14:paraId="1F0BD0F6" w14:textId="77777777" w:rsidR="00DB4F37" w:rsidRPr="0090241B" w:rsidRDefault="00DB4F37">
      <w:pPr>
        <w:spacing w:line="360" w:lineRule="exact"/>
        <w:rPr>
          <w:rFonts w:ascii="Times New Roman" w:hAnsi="Times New Roman" w:cs="Times New Roman"/>
          <w:color w:val="auto"/>
        </w:rPr>
      </w:pPr>
    </w:p>
    <w:p w14:paraId="235C3646" w14:textId="77777777" w:rsidR="00DB4F37" w:rsidRPr="0090241B" w:rsidRDefault="00DB4F37">
      <w:pPr>
        <w:spacing w:line="360" w:lineRule="exact"/>
        <w:rPr>
          <w:rFonts w:ascii="Times New Roman" w:hAnsi="Times New Roman" w:cs="Times New Roman"/>
          <w:color w:val="auto"/>
        </w:rPr>
      </w:pPr>
    </w:p>
    <w:p w14:paraId="239AEB28" w14:textId="77777777" w:rsidR="00DB4F37" w:rsidRPr="0090241B" w:rsidRDefault="00DB4F37">
      <w:pPr>
        <w:spacing w:line="360" w:lineRule="exact"/>
        <w:rPr>
          <w:rFonts w:ascii="Times New Roman" w:hAnsi="Times New Roman" w:cs="Times New Roman"/>
          <w:color w:val="auto"/>
        </w:rPr>
      </w:pPr>
    </w:p>
    <w:p w14:paraId="093C1B33" w14:textId="77777777" w:rsidR="00DB4F37" w:rsidRPr="0090241B" w:rsidRDefault="00DB4F37">
      <w:pPr>
        <w:spacing w:line="360" w:lineRule="exact"/>
        <w:rPr>
          <w:rFonts w:ascii="Times New Roman" w:hAnsi="Times New Roman" w:cs="Times New Roman"/>
          <w:color w:val="auto"/>
        </w:rPr>
      </w:pPr>
    </w:p>
    <w:p w14:paraId="61EC39CF" w14:textId="77777777" w:rsidR="00DB4F37" w:rsidRPr="0090241B" w:rsidRDefault="00DB4F37">
      <w:pPr>
        <w:spacing w:line="360" w:lineRule="exact"/>
        <w:rPr>
          <w:rFonts w:ascii="Times New Roman" w:hAnsi="Times New Roman" w:cs="Times New Roman"/>
          <w:color w:val="auto"/>
        </w:rPr>
      </w:pPr>
    </w:p>
    <w:p w14:paraId="3E72A293" w14:textId="77777777" w:rsidR="00DB4F37" w:rsidRPr="0090241B" w:rsidRDefault="00DB4F37">
      <w:pPr>
        <w:spacing w:line="360" w:lineRule="exact"/>
        <w:rPr>
          <w:rFonts w:ascii="Times New Roman" w:hAnsi="Times New Roman" w:cs="Times New Roman"/>
          <w:color w:val="auto"/>
        </w:rPr>
      </w:pPr>
    </w:p>
    <w:p w14:paraId="4ED3BC37" w14:textId="77777777" w:rsidR="00DB4F37" w:rsidRPr="0090241B" w:rsidRDefault="00DB4F37">
      <w:pPr>
        <w:spacing w:line="360" w:lineRule="exact"/>
        <w:rPr>
          <w:rFonts w:ascii="Times New Roman" w:hAnsi="Times New Roman" w:cs="Times New Roman"/>
          <w:color w:val="auto"/>
        </w:rPr>
      </w:pPr>
    </w:p>
    <w:p w14:paraId="2BE86984" w14:textId="77777777" w:rsidR="00DB4F37" w:rsidRPr="0090241B" w:rsidRDefault="00DB4F37">
      <w:pPr>
        <w:spacing w:line="360" w:lineRule="exact"/>
        <w:rPr>
          <w:rFonts w:ascii="Times New Roman" w:hAnsi="Times New Roman" w:cs="Times New Roman"/>
          <w:color w:val="auto"/>
        </w:rPr>
      </w:pPr>
    </w:p>
    <w:p w14:paraId="0E24B723" w14:textId="77777777" w:rsidR="00DB4F37" w:rsidRPr="0090241B" w:rsidRDefault="00DB4F37">
      <w:pPr>
        <w:spacing w:line="360" w:lineRule="exact"/>
        <w:rPr>
          <w:rFonts w:ascii="Times New Roman" w:hAnsi="Times New Roman" w:cs="Times New Roman"/>
          <w:color w:val="auto"/>
        </w:rPr>
      </w:pPr>
    </w:p>
    <w:p w14:paraId="31926673" w14:textId="77777777" w:rsidR="00DB4F37" w:rsidRPr="0090241B" w:rsidRDefault="00DB4F37">
      <w:pPr>
        <w:spacing w:line="360" w:lineRule="exact"/>
        <w:rPr>
          <w:rFonts w:ascii="Times New Roman" w:hAnsi="Times New Roman" w:cs="Times New Roman"/>
          <w:color w:val="auto"/>
        </w:rPr>
      </w:pPr>
    </w:p>
    <w:p w14:paraId="58710E1C" w14:textId="77777777" w:rsidR="00DB4F37" w:rsidRPr="0090241B" w:rsidRDefault="00DB4F37">
      <w:pPr>
        <w:spacing w:line="360" w:lineRule="exact"/>
        <w:rPr>
          <w:rFonts w:ascii="Times New Roman" w:hAnsi="Times New Roman" w:cs="Times New Roman"/>
          <w:color w:val="auto"/>
        </w:rPr>
      </w:pPr>
    </w:p>
    <w:p w14:paraId="04373B31" w14:textId="77777777" w:rsidR="00DB4F37" w:rsidRPr="0090241B" w:rsidRDefault="00DB4F37">
      <w:pPr>
        <w:spacing w:line="360" w:lineRule="exact"/>
        <w:rPr>
          <w:rFonts w:ascii="Times New Roman" w:hAnsi="Times New Roman" w:cs="Times New Roman"/>
          <w:color w:val="auto"/>
        </w:rPr>
      </w:pPr>
    </w:p>
    <w:p w14:paraId="55E6734F" w14:textId="77777777" w:rsidR="00DB4F37" w:rsidRPr="0090241B" w:rsidRDefault="00DB4F37">
      <w:pPr>
        <w:spacing w:line="554" w:lineRule="exact"/>
        <w:rPr>
          <w:rFonts w:ascii="Times New Roman" w:hAnsi="Times New Roman" w:cs="Times New Roman"/>
          <w:color w:val="auto"/>
        </w:rPr>
      </w:pPr>
    </w:p>
    <w:p w14:paraId="04E2737F" w14:textId="77777777" w:rsidR="00DB4F37" w:rsidRPr="0090241B" w:rsidRDefault="00DB4F37">
      <w:pPr>
        <w:rPr>
          <w:rFonts w:ascii="Times New Roman" w:hAnsi="Times New Roman" w:cs="Times New Roman"/>
          <w:color w:val="auto"/>
          <w:sz w:val="2"/>
          <w:szCs w:val="2"/>
        </w:rPr>
      </w:pPr>
    </w:p>
    <w:sectPr w:rsidR="00DB4F37" w:rsidRPr="0090241B" w:rsidSect="00CE13B2">
      <w:type w:val="continuous"/>
      <w:pgSz w:w="11900" w:h="16840"/>
      <w:pgMar w:top="1276" w:right="517" w:bottom="312" w:left="1134"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3C3404"/>
    <w:multiLevelType w:val="hybridMultilevel"/>
    <w:tmpl w:val="93AA737C"/>
    <w:lvl w:ilvl="0" w:tplc="A7E22792">
      <w:start w:val="1"/>
      <w:numFmt w:val="decimal"/>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4A"/>
    <w:rsid w:val="000A75AD"/>
    <w:rsid w:val="003A42BB"/>
    <w:rsid w:val="004017C5"/>
    <w:rsid w:val="004576DB"/>
    <w:rsid w:val="004A4020"/>
    <w:rsid w:val="006471E0"/>
    <w:rsid w:val="006E4EA0"/>
    <w:rsid w:val="0090241B"/>
    <w:rsid w:val="009F0CB3"/>
    <w:rsid w:val="00B50D75"/>
    <w:rsid w:val="00CE13B2"/>
    <w:rsid w:val="00D53E8F"/>
    <w:rsid w:val="00DB4F37"/>
    <w:rsid w:val="00E3503A"/>
    <w:rsid w:val="00EA484A"/>
    <w:rsid w:val="00FA37A6"/>
    <w:rsid w:val="00FB1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BFF31"/>
  <w14:defaultImageDpi w14:val="0"/>
  <w15:docId w15:val="{F4299123-8C87-0E49-B0B7-60FE9C1E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Arial Unicode MS"/>
      <w:color w:val="000000"/>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Gvdemetni3Exact">
    <w:name w:val="Gövde metni (3) Exact"/>
    <w:basedOn w:val="VarsaylanParagrafYazTipi"/>
    <w:link w:val="Gvdemetni3"/>
    <w:uiPriority w:val="99"/>
    <w:locked/>
    <w:rPr>
      <w:rFonts w:ascii="Times New Roman" w:hAnsi="Times New Roman" w:cs="Times New Roman"/>
      <w:sz w:val="16"/>
      <w:szCs w:val="16"/>
      <w:u w:val="none"/>
    </w:rPr>
  </w:style>
  <w:style w:type="character" w:customStyle="1" w:styleId="Gvdemetni3Exact2">
    <w:name w:val="Gövde metni (3) Exact2"/>
    <w:basedOn w:val="Gvdemetni3Exact"/>
    <w:uiPriority w:val="99"/>
    <w:rPr>
      <w:rFonts w:ascii="Times New Roman" w:hAnsi="Times New Roman" w:cs="Times New Roman"/>
      <w:sz w:val="16"/>
      <w:szCs w:val="16"/>
      <w:u w:val="none"/>
    </w:rPr>
  </w:style>
  <w:style w:type="character" w:customStyle="1" w:styleId="Gvdemetni3Exact1">
    <w:name w:val="Gövde metni (3) Exact1"/>
    <w:basedOn w:val="Gvdemetni3Exact"/>
    <w:uiPriority w:val="99"/>
    <w:rPr>
      <w:rFonts w:ascii="Times New Roman" w:hAnsi="Times New Roman" w:cs="Times New Roman"/>
      <w:sz w:val="16"/>
      <w:szCs w:val="16"/>
      <w:u w:val="none"/>
    </w:rPr>
  </w:style>
  <w:style w:type="character" w:customStyle="1" w:styleId="Gvdemetni4Exact">
    <w:name w:val="Gövde metni (4) Exact"/>
    <w:basedOn w:val="VarsaylanParagrafYazTipi"/>
    <w:uiPriority w:val="99"/>
    <w:rPr>
      <w:rFonts w:ascii="Times New Roman" w:hAnsi="Times New Roman" w:cs="Times New Roman"/>
      <w:b/>
      <w:bCs/>
      <w:u w:val="none"/>
    </w:rPr>
  </w:style>
  <w:style w:type="character" w:customStyle="1" w:styleId="Gvdemetni4Exact4">
    <w:name w:val="Gövde metni (4) Exact4"/>
    <w:basedOn w:val="Gvdemetni4"/>
    <w:uiPriority w:val="99"/>
    <w:rPr>
      <w:rFonts w:ascii="Times New Roman" w:hAnsi="Times New Roman" w:cs="Times New Roman"/>
      <w:b/>
      <w:bCs/>
      <w:color w:val="000000"/>
      <w:spacing w:val="0"/>
      <w:w w:val="100"/>
      <w:position w:val="0"/>
      <w:sz w:val="24"/>
      <w:szCs w:val="24"/>
      <w:u w:val="none"/>
    </w:rPr>
  </w:style>
  <w:style w:type="character" w:customStyle="1" w:styleId="Gvdemetni4KalnDeil">
    <w:name w:val="Gövde metni (4) + Kalın Değil"/>
    <w:aliases w:val="0 pt boşluk bırakılıyor Exact"/>
    <w:basedOn w:val="Gvdemetni4"/>
    <w:uiPriority w:val="99"/>
    <w:rPr>
      <w:rFonts w:ascii="Times New Roman" w:hAnsi="Times New Roman" w:cs="Times New Roman"/>
      <w:b w:val="0"/>
      <w:bCs w:val="0"/>
      <w:color w:val="000000"/>
      <w:spacing w:val="-10"/>
      <w:w w:val="100"/>
      <w:position w:val="0"/>
      <w:sz w:val="24"/>
      <w:szCs w:val="24"/>
      <w:u w:val="none"/>
    </w:rPr>
  </w:style>
  <w:style w:type="character" w:customStyle="1" w:styleId="Gvdemetni4Exact3">
    <w:name w:val="Gövde metni (4) Exact3"/>
    <w:basedOn w:val="Gvdemetni4"/>
    <w:uiPriority w:val="99"/>
    <w:rPr>
      <w:rFonts w:ascii="Times New Roman" w:hAnsi="Times New Roman" w:cs="Times New Roman"/>
      <w:b/>
      <w:bCs/>
      <w:color w:val="000000"/>
      <w:spacing w:val="0"/>
      <w:w w:val="100"/>
      <w:position w:val="0"/>
      <w:sz w:val="24"/>
      <w:szCs w:val="24"/>
      <w:u w:val="none"/>
    </w:rPr>
  </w:style>
  <w:style w:type="character" w:customStyle="1" w:styleId="Gvdemetni5Exact">
    <w:name w:val="Gövde metni (5) Exact"/>
    <w:basedOn w:val="VarsaylanParagrafYazTipi"/>
    <w:link w:val="Gvdemetni5"/>
    <w:uiPriority w:val="99"/>
    <w:locked/>
    <w:rPr>
      <w:rFonts w:ascii="Times New Roman" w:hAnsi="Times New Roman" w:cs="Times New Roman"/>
      <w:i/>
      <w:iCs/>
      <w:spacing w:val="-10"/>
      <w:sz w:val="20"/>
      <w:szCs w:val="20"/>
      <w:u w:val="none"/>
    </w:rPr>
  </w:style>
  <w:style w:type="character" w:customStyle="1" w:styleId="Gvdemetni5Exact2">
    <w:name w:val="Gövde metni (5) Exact2"/>
    <w:basedOn w:val="Gvdemetni5Exact"/>
    <w:uiPriority w:val="99"/>
    <w:rPr>
      <w:rFonts w:ascii="Times New Roman" w:hAnsi="Times New Roman" w:cs="Times New Roman"/>
      <w:i/>
      <w:iCs/>
      <w:spacing w:val="-10"/>
      <w:sz w:val="20"/>
      <w:szCs w:val="20"/>
      <w:u w:val="none"/>
    </w:rPr>
  </w:style>
  <w:style w:type="character" w:customStyle="1" w:styleId="Balk3Exact">
    <w:name w:val="Başlık #3 Exact"/>
    <w:basedOn w:val="VarsaylanParagrafYazTipi"/>
    <w:link w:val="Balk3"/>
    <w:uiPriority w:val="99"/>
    <w:locked/>
    <w:rPr>
      <w:rFonts w:ascii="Times New Roman" w:hAnsi="Times New Roman" w:cs="Times New Roman"/>
      <w:spacing w:val="-10"/>
      <w:sz w:val="34"/>
      <w:szCs w:val="34"/>
      <w:u w:val="none"/>
    </w:rPr>
  </w:style>
  <w:style w:type="character" w:customStyle="1" w:styleId="Balk3Exact2">
    <w:name w:val="Başlık #3 Exact2"/>
    <w:basedOn w:val="Balk3Exact"/>
    <w:uiPriority w:val="99"/>
    <w:rPr>
      <w:rFonts w:ascii="Times New Roman" w:hAnsi="Times New Roman" w:cs="Times New Roman"/>
      <w:spacing w:val="-10"/>
      <w:sz w:val="34"/>
      <w:szCs w:val="34"/>
      <w:u w:val="none"/>
    </w:rPr>
  </w:style>
  <w:style w:type="character" w:customStyle="1" w:styleId="Balk3Exact1">
    <w:name w:val="Başlık #3 Exact1"/>
    <w:basedOn w:val="Balk3Exact"/>
    <w:uiPriority w:val="99"/>
    <w:rPr>
      <w:rFonts w:ascii="Times New Roman" w:hAnsi="Times New Roman" w:cs="Times New Roman"/>
      <w:spacing w:val="-10"/>
      <w:sz w:val="34"/>
      <w:szCs w:val="34"/>
      <w:u w:val="none"/>
    </w:rPr>
  </w:style>
  <w:style w:type="character" w:customStyle="1" w:styleId="Balk313pt">
    <w:name w:val="Başlık #3 + 13 pt"/>
    <w:aliases w:val="İtalik,0 pt boşluk bırakılıyor Exact1"/>
    <w:basedOn w:val="Balk3Exact"/>
    <w:uiPriority w:val="99"/>
    <w:rPr>
      <w:rFonts w:ascii="Times New Roman" w:hAnsi="Times New Roman" w:cs="Times New Roman"/>
      <w:i/>
      <w:iCs/>
      <w:spacing w:val="0"/>
      <w:sz w:val="26"/>
      <w:szCs w:val="26"/>
      <w:u w:val="none"/>
    </w:rPr>
  </w:style>
  <w:style w:type="character" w:customStyle="1" w:styleId="Balk4Exact">
    <w:name w:val="Başlık #4 Exact"/>
    <w:basedOn w:val="VarsaylanParagrafYazTipi"/>
    <w:link w:val="Balk4"/>
    <w:uiPriority w:val="99"/>
    <w:locked/>
    <w:rPr>
      <w:rFonts w:ascii="Times New Roman" w:hAnsi="Times New Roman" w:cs="Times New Roman"/>
      <w:spacing w:val="30"/>
      <w:sz w:val="36"/>
      <w:szCs w:val="36"/>
      <w:u w:val="none"/>
    </w:rPr>
  </w:style>
  <w:style w:type="character" w:customStyle="1" w:styleId="Balk4Exact3">
    <w:name w:val="Başlık #4 Exact3"/>
    <w:basedOn w:val="Balk4Exact"/>
    <w:uiPriority w:val="99"/>
    <w:rPr>
      <w:rFonts w:ascii="Times New Roman" w:hAnsi="Times New Roman" w:cs="Times New Roman"/>
      <w:spacing w:val="30"/>
      <w:sz w:val="36"/>
      <w:szCs w:val="36"/>
      <w:u w:val="none"/>
    </w:rPr>
  </w:style>
  <w:style w:type="character" w:customStyle="1" w:styleId="Balk4Exact2">
    <w:name w:val="Başlık #4 Exact2"/>
    <w:basedOn w:val="Balk4Exact"/>
    <w:uiPriority w:val="99"/>
    <w:rPr>
      <w:rFonts w:ascii="Times New Roman" w:hAnsi="Times New Roman" w:cs="Times New Roman"/>
      <w:spacing w:val="30"/>
      <w:sz w:val="36"/>
      <w:szCs w:val="36"/>
      <w:u w:val="none"/>
    </w:rPr>
  </w:style>
  <w:style w:type="character" w:customStyle="1" w:styleId="Balk4Exact1">
    <w:name w:val="Başlık #4 Exact1"/>
    <w:basedOn w:val="Balk4Exact"/>
    <w:uiPriority w:val="99"/>
    <w:rPr>
      <w:rFonts w:ascii="Times New Roman" w:hAnsi="Times New Roman" w:cs="Times New Roman"/>
      <w:spacing w:val="30"/>
      <w:sz w:val="36"/>
      <w:szCs w:val="36"/>
      <w:u w:val="none"/>
    </w:rPr>
  </w:style>
  <w:style w:type="character" w:customStyle="1" w:styleId="Balk6Exact">
    <w:name w:val="Başlık #6 Exact"/>
    <w:basedOn w:val="VarsaylanParagrafYazTipi"/>
    <w:link w:val="Balk6"/>
    <w:uiPriority w:val="99"/>
    <w:locked/>
    <w:rPr>
      <w:rFonts w:ascii="Times New Roman" w:hAnsi="Times New Roman" w:cs="Times New Roman"/>
      <w:spacing w:val="20"/>
      <w:sz w:val="22"/>
      <w:szCs w:val="22"/>
      <w:u w:val="none"/>
    </w:rPr>
  </w:style>
  <w:style w:type="character" w:customStyle="1" w:styleId="Balk6Exact2">
    <w:name w:val="Başlık #6 Exact2"/>
    <w:basedOn w:val="Balk6Exact"/>
    <w:uiPriority w:val="99"/>
    <w:rPr>
      <w:rFonts w:ascii="Times New Roman" w:hAnsi="Times New Roman" w:cs="Times New Roman"/>
      <w:spacing w:val="20"/>
      <w:sz w:val="22"/>
      <w:szCs w:val="22"/>
      <w:u w:val="none"/>
    </w:rPr>
  </w:style>
  <w:style w:type="character" w:customStyle="1" w:styleId="Balk6Exact1">
    <w:name w:val="Başlık #6 Exact1"/>
    <w:basedOn w:val="Balk6Exact"/>
    <w:uiPriority w:val="99"/>
    <w:rPr>
      <w:rFonts w:ascii="Times New Roman" w:hAnsi="Times New Roman" w:cs="Times New Roman"/>
      <w:spacing w:val="20"/>
      <w:sz w:val="22"/>
      <w:szCs w:val="22"/>
      <w:u w:val="none"/>
    </w:rPr>
  </w:style>
  <w:style w:type="character" w:customStyle="1" w:styleId="Gvdemetni6Exact">
    <w:name w:val="Gövde metni (6) Exact"/>
    <w:basedOn w:val="VarsaylanParagrafYazTipi"/>
    <w:link w:val="Gvdemetni6"/>
    <w:uiPriority w:val="99"/>
    <w:locked/>
    <w:rPr>
      <w:rFonts w:ascii="Times New Roman" w:hAnsi="Times New Roman" w:cs="Times New Roman"/>
      <w:spacing w:val="20"/>
      <w:sz w:val="22"/>
      <w:szCs w:val="22"/>
      <w:u w:val="none"/>
    </w:rPr>
  </w:style>
  <w:style w:type="character" w:customStyle="1" w:styleId="Gvdemetni6Exact1">
    <w:name w:val="Gövde metni (6) Exact1"/>
    <w:basedOn w:val="Gvdemetni6Exact"/>
    <w:uiPriority w:val="99"/>
    <w:rPr>
      <w:rFonts w:ascii="Times New Roman" w:hAnsi="Times New Roman" w:cs="Times New Roman"/>
      <w:spacing w:val="20"/>
      <w:sz w:val="22"/>
      <w:szCs w:val="22"/>
      <w:u w:val="none"/>
    </w:rPr>
  </w:style>
  <w:style w:type="character" w:customStyle="1" w:styleId="Gvdemetni4Exact2">
    <w:name w:val="Gövde metni (4) Exact2"/>
    <w:basedOn w:val="Gvdemetni4"/>
    <w:uiPriority w:val="99"/>
    <w:rPr>
      <w:rFonts w:ascii="Times New Roman" w:hAnsi="Times New Roman" w:cs="Times New Roman"/>
      <w:b/>
      <w:bCs/>
      <w:color w:val="000000"/>
      <w:spacing w:val="0"/>
      <w:w w:val="100"/>
      <w:position w:val="0"/>
      <w:sz w:val="24"/>
      <w:szCs w:val="24"/>
      <w:u w:val="single"/>
    </w:rPr>
  </w:style>
  <w:style w:type="character" w:customStyle="1" w:styleId="Gvdemetni2Exact">
    <w:name w:val="Gövde metni (2) Exact"/>
    <w:basedOn w:val="VarsaylanParagrafYazTipi"/>
    <w:uiPriority w:val="99"/>
    <w:rPr>
      <w:rFonts w:ascii="Times New Roman" w:hAnsi="Times New Roman" w:cs="Times New Roman"/>
      <w:u w:val="none"/>
    </w:rPr>
  </w:style>
  <w:style w:type="character" w:customStyle="1" w:styleId="Gvdemetni2Exact3">
    <w:name w:val="Gövde metni (2) Exact3"/>
    <w:basedOn w:val="Gvdemetni2"/>
    <w:uiPriority w:val="99"/>
    <w:rPr>
      <w:rFonts w:ascii="Times New Roman" w:hAnsi="Times New Roman" w:cs="Times New Roman"/>
      <w:color w:val="000000"/>
      <w:spacing w:val="0"/>
      <w:w w:val="100"/>
      <w:position w:val="0"/>
      <w:sz w:val="24"/>
      <w:szCs w:val="24"/>
      <w:u w:val="none"/>
    </w:rPr>
  </w:style>
  <w:style w:type="character" w:customStyle="1" w:styleId="Balk7Exact">
    <w:name w:val="Başlık #7 Exact"/>
    <w:basedOn w:val="VarsaylanParagrafYazTipi"/>
    <w:uiPriority w:val="99"/>
    <w:rPr>
      <w:rFonts w:ascii="Times New Roman" w:hAnsi="Times New Roman" w:cs="Times New Roman"/>
      <w:i/>
      <w:iCs/>
      <w:u w:val="none"/>
    </w:rPr>
  </w:style>
  <w:style w:type="character" w:customStyle="1" w:styleId="Balk7Exact1">
    <w:name w:val="Başlık #7 Exact1"/>
    <w:basedOn w:val="Balk7"/>
    <w:uiPriority w:val="99"/>
    <w:rPr>
      <w:rFonts w:ascii="Times New Roman" w:hAnsi="Times New Roman" w:cs="Times New Roman"/>
      <w:i/>
      <w:iCs/>
      <w:color w:val="000000"/>
      <w:spacing w:val="0"/>
      <w:w w:val="100"/>
      <w:position w:val="0"/>
      <w:sz w:val="24"/>
      <w:szCs w:val="24"/>
      <w:u w:val="none"/>
    </w:rPr>
  </w:style>
  <w:style w:type="character" w:customStyle="1" w:styleId="Balk2Exact">
    <w:name w:val="Başlık #2 Exact"/>
    <w:basedOn w:val="VarsaylanParagrafYazTipi"/>
    <w:link w:val="Balk2"/>
    <w:uiPriority w:val="99"/>
    <w:locked/>
    <w:rPr>
      <w:rFonts w:ascii="Times New Roman" w:hAnsi="Times New Roman" w:cs="Times New Roman"/>
      <w:spacing w:val="30"/>
      <w:sz w:val="36"/>
      <w:szCs w:val="36"/>
      <w:u w:val="none"/>
    </w:rPr>
  </w:style>
  <w:style w:type="character" w:customStyle="1" w:styleId="Balk2Exact1">
    <w:name w:val="Başlık #2 Exact1"/>
    <w:basedOn w:val="Balk2Exact"/>
    <w:uiPriority w:val="99"/>
    <w:rPr>
      <w:rFonts w:ascii="Times New Roman" w:hAnsi="Times New Roman" w:cs="Times New Roman"/>
      <w:spacing w:val="30"/>
      <w:sz w:val="36"/>
      <w:szCs w:val="36"/>
      <w:u w:val="none"/>
    </w:rPr>
  </w:style>
  <w:style w:type="character" w:customStyle="1" w:styleId="Balk20ptbolukbraklyorExact">
    <w:name w:val="Başlık #2 + 0 pt boşluk bırakılıyor Exact"/>
    <w:basedOn w:val="Balk2Exact"/>
    <w:uiPriority w:val="99"/>
    <w:rPr>
      <w:rFonts w:ascii="Times New Roman" w:hAnsi="Times New Roman" w:cs="Times New Roman"/>
      <w:spacing w:val="0"/>
      <w:sz w:val="36"/>
      <w:szCs w:val="36"/>
      <w:u w:val="none"/>
    </w:rPr>
  </w:style>
  <w:style w:type="character" w:customStyle="1" w:styleId="Gvdemetni2Exact2">
    <w:name w:val="Gövde metni (2) Exact2"/>
    <w:basedOn w:val="Gvdemetni2"/>
    <w:uiPriority w:val="99"/>
    <w:rPr>
      <w:rFonts w:ascii="Times New Roman" w:hAnsi="Times New Roman" w:cs="Times New Roman"/>
      <w:color w:val="000000"/>
      <w:spacing w:val="0"/>
      <w:w w:val="100"/>
      <w:position w:val="0"/>
      <w:sz w:val="24"/>
      <w:szCs w:val="24"/>
      <w:u w:val="none"/>
    </w:rPr>
  </w:style>
  <w:style w:type="character" w:customStyle="1" w:styleId="Gvdemetni10Exact">
    <w:name w:val="Gövde metni (10) Exact"/>
    <w:basedOn w:val="VarsaylanParagrafYazTipi"/>
    <w:link w:val="Gvdemetni10"/>
    <w:uiPriority w:val="99"/>
    <w:locked/>
    <w:rPr>
      <w:rFonts w:ascii="Times New Roman" w:hAnsi="Times New Roman" w:cs="Times New Roman"/>
      <w:i/>
      <w:iCs/>
      <w:sz w:val="36"/>
      <w:szCs w:val="36"/>
      <w:u w:val="none"/>
    </w:rPr>
  </w:style>
  <w:style w:type="character" w:customStyle="1" w:styleId="Gvdemetni10Exact1">
    <w:name w:val="Gövde metni (10) Exact1"/>
    <w:basedOn w:val="Gvdemetni10Exact"/>
    <w:uiPriority w:val="99"/>
    <w:rPr>
      <w:rFonts w:ascii="Times New Roman" w:hAnsi="Times New Roman" w:cs="Times New Roman"/>
      <w:i/>
      <w:iCs/>
      <w:sz w:val="36"/>
      <w:szCs w:val="36"/>
      <w:u w:val="none"/>
    </w:rPr>
  </w:style>
  <w:style w:type="character" w:customStyle="1" w:styleId="Gvdemetni5Exact1">
    <w:name w:val="Gövde metni (5) Exact1"/>
    <w:basedOn w:val="Gvdemetni5Exact"/>
    <w:uiPriority w:val="99"/>
    <w:rPr>
      <w:rFonts w:ascii="Times New Roman" w:hAnsi="Times New Roman" w:cs="Times New Roman"/>
      <w:i/>
      <w:iCs/>
      <w:spacing w:val="-10"/>
      <w:sz w:val="20"/>
      <w:szCs w:val="20"/>
      <w:u w:val="none"/>
    </w:rPr>
  </w:style>
  <w:style w:type="character" w:customStyle="1" w:styleId="Balk1Exact">
    <w:name w:val="Başlık #1 Exact"/>
    <w:basedOn w:val="VarsaylanParagrafYazTipi"/>
    <w:link w:val="Balk1"/>
    <w:uiPriority w:val="99"/>
    <w:locked/>
    <w:rPr>
      <w:rFonts w:ascii="Times New Roman" w:hAnsi="Times New Roman" w:cs="Times New Roman"/>
      <w:u w:val="none"/>
    </w:rPr>
  </w:style>
  <w:style w:type="character" w:customStyle="1" w:styleId="Balk1Exact1">
    <w:name w:val="Başlık #1 Exact1"/>
    <w:basedOn w:val="Balk1Exact"/>
    <w:uiPriority w:val="99"/>
    <w:rPr>
      <w:rFonts w:ascii="Times New Roman" w:hAnsi="Times New Roman" w:cs="Times New Roman"/>
      <w:u w:val="none"/>
    </w:rPr>
  </w:style>
  <w:style w:type="character" w:customStyle="1" w:styleId="Gvdemetni4Exact1">
    <w:name w:val="Gövde metni (4) Exact1"/>
    <w:basedOn w:val="Gvdemetni4"/>
    <w:uiPriority w:val="99"/>
    <w:rPr>
      <w:rFonts w:ascii="Times New Roman" w:hAnsi="Times New Roman" w:cs="Times New Roman"/>
      <w:b/>
      <w:bCs/>
      <w:color w:val="000000"/>
      <w:spacing w:val="0"/>
      <w:w w:val="100"/>
      <w:position w:val="0"/>
      <w:sz w:val="24"/>
      <w:szCs w:val="24"/>
      <w:u w:val="single"/>
    </w:rPr>
  </w:style>
  <w:style w:type="character" w:customStyle="1" w:styleId="Gvdemetni2Exact1">
    <w:name w:val="Gövde metni (2) Exact1"/>
    <w:basedOn w:val="Gvdemetni2"/>
    <w:uiPriority w:val="99"/>
    <w:rPr>
      <w:rFonts w:ascii="Times New Roman" w:hAnsi="Times New Roman" w:cs="Times New Roman"/>
      <w:color w:val="000000"/>
      <w:spacing w:val="0"/>
      <w:w w:val="100"/>
      <w:position w:val="0"/>
      <w:sz w:val="24"/>
      <w:szCs w:val="24"/>
      <w:u w:val="none"/>
    </w:rPr>
  </w:style>
  <w:style w:type="character" w:customStyle="1" w:styleId="Gvdemetni11Exact">
    <w:name w:val="Gövde metni (11) Exact"/>
    <w:basedOn w:val="VarsaylanParagrafYazTipi"/>
    <w:link w:val="Gvdemetni11"/>
    <w:uiPriority w:val="99"/>
    <w:locked/>
    <w:rPr>
      <w:rFonts w:ascii="Times New Roman" w:hAnsi="Times New Roman" w:cs="Times New Roman"/>
      <w:spacing w:val="30"/>
      <w:sz w:val="36"/>
      <w:szCs w:val="36"/>
      <w:u w:val="none"/>
    </w:rPr>
  </w:style>
  <w:style w:type="character" w:customStyle="1" w:styleId="Gvdemetni11Exact1">
    <w:name w:val="Gövde metni (11) Exact1"/>
    <w:basedOn w:val="Gvdemetni11Exact"/>
    <w:uiPriority w:val="99"/>
    <w:rPr>
      <w:rFonts w:ascii="Times New Roman" w:hAnsi="Times New Roman" w:cs="Times New Roman"/>
      <w:spacing w:val="30"/>
      <w:sz w:val="36"/>
      <w:szCs w:val="36"/>
      <w:u w:val="none"/>
    </w:rPr>
  </w:style>
  <w:style w:type="character" w:customStyle="1" w:styleId="Balk7">
    <w:name w:val="Başlık #7_"/>
    <w:basedOn w:val="VarsaylanParagrafYazTipi"/>
    <w:link w:val="Balk71"/>
    <w:uiPriority w:val="99"/>
    <w:locked/>
    <w:rPr>
      <w:rFonts w:ascii="Times New Roman" w:hAnsi="Times New Roman" w:cs="Times New Roman"/>
      <w:i/>
      <w:iCs/>
      <w:u w:val="none"/>
    </w:rPr>
  </w:style>
  <w:style w:type="character" w:customStyle="1" w:styleId="Balk70">
    <w:name w:val="Başlık #7"/>
    <w:basedOn w:val="Balk7"/>
    <w:uiPriority w:val="99"/>
    <w:rPr>
      <w:rFonts w:ascii="Times New Roman" w:hAnsi="Times New Roman" w:cs="Times New Roman"/>
      <w:i/>
      <w:iCs/>
      <w:u w:val="none"/>
    </w:rPr>
  </w:style>
  <w:style w:type="character" w:customStyle="1" w:styleId="Gvdemetni2">
    <w:name w:val="Gövde metni (2)_"/>
    <w:basedOn w:val="VarsaylanParagrafYazTipi"/>
    <w:link w:val="Gvdemetni21"/>
    <w:uiPriority w:val="99"/>
    <w:locked/>
    <w:rPr>
      <w:rFonts w:ascii="Times New Roman" w:hAnsi="Times New Roman" w:cs="Times New Roman"/>
      <w:u w:val="none"/>
    </w:rPr>
  </w:style>
  <w:style w:type="character" w:customStyle="1" w:styleId="Gvdemetni20">
    <w:name w:val="Gövde metni (2)"/>
    <w:basedOn w:val="Gvdemetni2"/>
    <w:uiPriority w:val="99"/>
    <w:rPr>
      <w:rFonts w:ascii="Times New Roman" w:hAnsi="Times New Roman" w:cs="Times New Roman"/>
      <w:u w:val="single"/>
    </w:rPr>
  </w:style>
  <w:style w:type="character" w:customStyle="1" w:styleId="Gvdemetni25">
    <w:name w:val="Gövde metni (2)5"/>
    <w:basedOn w:val="Gvdemetni2"/>
    <w:uiPriority w:val="99"/>
    <w:rPr>
      <w:rFonts w:ascii="Times New Roman" w:hAnsi="Times New Roman" w:cs="Times New Roman"/>
      <w:u w:val="none"/>
    </w:rPr>
  </w:style>
  <w:style w:type="character" w:customStyle="1" w:styleId="Gvdemetni24">
    <w:name w:val="Gövde metni (2)4"/>
    <w:basedOn w:val="Gvdemetni2"/>
    <w:uiPriority w:val="99"/>
    <w:rPr>
      <w:rFonts w:ascii="Times New Roman" w:hAnsi="Times New Roman" w:cs="Times New Roman"/>
      <w:u w:val="none"/>
    </w:rPr>
  </w:style>
  <w:style w:type="character" w:customStyle="1" w:styleId="Gvdemetni23">
    <w:name w:val="Gövde metni (2)3"/>
    <w:basedOn w:val="Gvdemetni2"/>
    <w:uiPriority w:val="99"/>
    <w:rPr>
      <w:rFonts w:ascii="Times New Roman" w:hAnsi="Times New Roman" w:cs="Times New Roman"/>
      <w:u w:val="none"/>
    </w:rPr>
  </w:style>
  <w:style w:type="character" w:customStyle="1" w:styleId="Balk8">
    <w:name w:val="Başlık #8_"/>
    <w:basedOn w:val="VarsaylanParagrafYazTipi"/>
    <w:link w:val="Balk81"/>
    <w:uiPriority w:val="99"/>
    <w:locked/>
    <w:rPr>
      <w:rFonts w:ascii="Times New Roman" w:hAnsi="Times New Roman" w:cs="Times New Roman"/>
      <w:b/>
      <w:bCs/>
      <w:u w:val="none"/>
    </w:rPr>
  </w:style>
  <w:style w:type="character" w:customStyle="1" w:styleId="Balk80">
    <w:name w:val="Başlık #8"/>
    <w:basedOn w:val="Balk8"/>
    <w:uiPriority w:val="99"/>
    <w:rPr>
      <w:rFonts w:ascii="Times New Roman" w:hAnsi="Times New Roman" w:cs="Times New Roman"/>
      <w:b/>
      <w:bCs/>
      <w:u w:val="single"/>
    </w:rPr>
  </w:style>
  <w:style w:type="character" w:customStyle="1" w:styleId="Gvdemetni22">
    <w:name w:val="Gövde metni (2)2"/>
    <w:basedOn w:val="Gvdemetni2"/>
    <w:uiPriority w:val="99"/>
    <w:rPr>
      <w:rFonts w:ascii="Times New Roman" w:hAnsi="Times New Roman" w:cs="Times New Roman"/>
      <w:u w:val="single"/>
    </w:rPr>
  </w:style>
  <w:style w:type="character" w:customStyle="1" w:styleId="Balk5">
    <w:name w:val="Başlık #5_"/>
    <w:basedOn w:val="VarsaylanParagrafYazTipi"/>
    <w:link w:val="Balk51"/>
    <w:uiPriority w:val="99"/>
    <w:locked/>
    <w:rPr>
      <w:rFonts w:ascii="Times New Roman" w:hAnsi="Times New Roman" w:cs="Times New Roman"/>
      <w:spacing w:val="30"/>
      <w:sz w:val="28"/>
      <w:szCs w:val="28"/>
      <w:u w:val="none"/>
    </w:rPr>
  </w:style>
  <w:style w:type="character" w:customStyle="1" w:styleId="Balk50">
    <w:name w:val="Başlık #5"/>
    <w:basedOn w:val="Balk5"/>
    <w:uiPriority w:val="99"/>
    <w:rPr>
      <w:rFonts w:ascii="Times New Roman" w:hAnsi="Times New Roman" w:cs="Times New Roman"/>
      <w:spacing w:val="30"/>
      <w:sz w:val="28"/>
      <w:szCs w:val="28"/>
      <w:u w:val="none"/>
    </w:rPr>
  </w:style>
  <w:style w:type="character" w:customStyle="1" w:styleId="Gvdemetni4">
    <w:name w:val="Gövde metni (4)_"/>
    <w:basedOn w:val="VarsaylanParagrafYazTipi"/>
    <w:link w:val="Gvdemetni41"/>
    <w:uiPriority w:val="99"/>
    <w:locked/>
    <w:rPr>
      <w:rFonts w:ascii="Times New Roman" w:hAnsi="Times New Roman" w:cs="Times New Roman"/>
      <w:b/>
      <w:bCs/>
      <w:u w:val="none"/>
    </w:rPr>
  </w:style>
  <w:style w:type="character" w:customStyle="1" w:styleId="Gvdemetni40">
    <w:name w:val="Gövde metni (4)"/>
    <w:basedOn w:val="Gvdemetni4"/>
    <w:uiPriority w:val="99"/>
    <w:rPr>
      <w:rFonts w:ascii="Times New Roman" w:hAnsi="Times New Roman" w:cs="Times New Roman"/>
      <w:b/>
      <w:bCs/>
      <w:u w:val="single"/>
    </w:rPr>
  </w:style>
  <w:style w:type="character" w:customStyle="1" w:styleId="Gvdemetni7">
    <w:name w:val="Gövde metni (7)_"/>
    <w:basedOn w:val="VarsaylanParagrafYazTipi"/>
    <w:link w:val="Gvdemetni71"/>
    <w:uiPriority w:val="99"/>
    <w:locked/>
    <w:rPr>
      <w:rFonts w:ascii="Times New Roman" w:hAnsi="Times New Roman" w:cs="Times New Roman"/>
      <w:u w:val="none"/>
    </w:rPr>
  </w:style>
  <w:style w:type="character" w:customStyle="1" w:styleId="Gvdemetni70">
    <w:name w:val="Gövde metni (7)"/>
    <w:basedOn w:val="Gvdemetni7"/>
    <w:uiPriority w:val="99"/>
    <w:rPr>
      <w:rFonts w:ascii="Times New Roman" w:hAnsi="Times New Roman" w:cs="Times New Roman"/>
      <w:u w:val="none"/>
    </w:rPr>
  </w:style>
  <w:style w:type="character" w:customStyle="1" w:styleId="Gvdemetni73">
    <w:name w:val="Gövde metni (7)3"/>
    <w:basedOn w:val="Gvdemetni7"/>
    <w:uiPriority w:val="99"/>
    <w:rPr>
      <w:rFonts w:ascii="Times New Roman" w:hAnsi="Times New Roman" w:cs="Times New Roman"/>
      <w:u w:val="none"/>
    </w:rPr>
  </w:style>
  <w:style w:type="character" w:customStyle="1" w:styleId="Gvdemetni72">
    <w:name w:val="Gövde metni (7)2"/>
    <w:basedOn w:val="Gvdemetni7"/>
    <w:uiPriority w:val="99"/>
    <w:rPr>
      <w:rFonts w:ascii="Times New Roman" w:hAnsi="Times New Roman" w:cs="Times New Roman"/>
      <w:u w:val="none"/>
    </w:rPr>
  </w:style>
  <w:style w:type="character" w:customStyle="1" w:styleId="Balk82">
    <w:name w:val="Başlık #82"/>
    <w:basedOn w:val="Balk8"/>
    <w:uiPriority w:val="99"/>
    <w:rPr>
      <w:rFonts w:ascii="Times New Roman" w:hAnsi="Times New Roman" w:cs="Times New Roman"/>
      <w:b/>
      <w:bCs/>
      <w:u w:val="single"/>
    </w:rPr>
  </w:style>
  <w:style w:type="character" w:customStyle="1" w:styleId="Gvdemetni8">
    <w:name w:val="Gövde metni (8)_"/>
    <w:basedOn w:val="VarsaylanParagrafYazTipi"/>
    <w:link w:val="Gvdemetni81"/>
    <w:uiPriority w:val="99"/>
    <w:locked/>
    <w:rPr>
      <w:rFonts w:ascii="Times New Roman" w:hAnsi="Times New Roman" w:cs="Times New Roman"/>
      <w:u w:val="none"/>
    </w:rPr>
  </w:style>
  <w:style w:type="character" w:customStyle="1" w:styleId="Gvdemetni80">
    <w:name w:val="Gövde metni (8)"/>
    <w:basedOn w:val="Gvdemetni8"/>
    <w:uiPriority w:val="99"/>
    <w:rPr>
      <w:rFonts w:ascii="Times New Roman" w:hAnsi="Times New Roman" w:cs="Times New Roman"/>
      <w:u w:val="none"/>
    </w:rPr>
  </w:style>
  <w:style w:type="character" w:customStyle="1" w:styleId="Gvdemetni9">
    <w:name w:val="Gövde metni (9)_"/>
    <w:basedOn w:val="VarsaylanParagrafYazTipi"/>
    <w:link w:val="Gvdemetni91"/>
    <w:uiPriority w:val="99"/>
    <w:locked/>
    <w:rPr>
      <w:rFonts w:ascii="Times New Roman" w:hAnsi="Times New Roman" w:cs="Times New Roman"/>
      <w:sz w:val="14"/>
      <w:szCs w:val="14"/>
      <w:u w:val="none"/>
    </w:rPr>
  </w:style>
  <w:style w:type="character" w:customStyle="1" w:styleId="Gvdemetni90">
    <w:name w:val="Gövde metni (9)"/>
    <w:basedOn w:val="Gvdemetni9"/>
    <w:uiPriority w:val="99"/>
    <w:rPr>
      <w:rFonts w:ascii="Times New Roman" w:hAnsi="Times New Roman" w:cs="Times New Roman"/>
      <w:sz w:val="14"/>
      <w:szCs w:val="14"/>
      <w:u w:val="none"/>
    </w:rPr>
  </w:style>
  <w:style w:type="character" w:customStyle="1" w:styleId="Gvdemetni92">
    <w:name w:val="Gövde metni (9)2"/>
    <w:basedOn w:val="Gvdemetni9"/>
    <w:uiPriority w:val="99"/>
    <w:rPr>
      <w:rFonts w:ascii="Times New Roman" w:hAnsi="Times New Roman" w:cs="Times New Roman"/>
      <w:sz w:val="14"/>
      <w:szCs w:val="14"/>
      <w:u w:val="none"/>
    </w:rPr>
  </w:style>
  <w:style w:type="character" w:customStyle="1" w:styleId="Gvdemetni9KkBykHarf">
    <w:name w:val="Gövde metni (9) + Küçük Büyük Harf"/>
    <w:basedOn w:val="Gvdemetni9"/>
    <w:uiPriority w:val="99"/>
    <w:rPr>
      <w:rFonts w:ascii="Times New Roman" w:hAnsi="Times New Roman" w:cs="Times New Roman"/>
      <w:smallCaps/>
      <w:sz w:val="14"/>
      <w:szCs w:val="14"/>
      <w:u w:val="none"/>
    </w:rPr>
  </w:style>
  <w:style w:type="character" w:customStyle="1" w:styleId="Gvdemetni12Exact">
    <w:name w:val="Gövde metni (12) Exact"/>
    <w:basedOn w:val="VarsaylanParagrafYazTipi"/>
    <w:link w:val="Gvdemetni12"/>
    <w:uiPriority w:val="99"/>
    <w:locked/>
    <w:rPr>
      <w:rFonts w:ascii="Times New Roman" w:hAnsi="Times New Roman" w:cs="Times New Roman"/>
      <w:i/>
      <w:iCs/>
      <w:u w:val="none"/>
    </w:rPr>
  </w:style>
  <w:style w:type="character" w:customStyle="1" w:styleId="Gvdemetni12Exact1">
    <w:name w:val="Gövde metni (12) Exact1"/>
    <w:basedOn w:val="Gvdemetni12Exact"/>
    <w:uiPriority w:val="99"/>
    <w:rPr>
      <w:rFonts w:ascii="Times New Roman" w:hAnsi="Times New Roman" w:cs="Times New Roman"/>
      <w:i/>
      <w:iCs/>
      <w:u w:val="none"/>
    </w:rPr>
  </w:style>
  <w:style w:type="paragraph" w:customStyle="1" w:styleId="Gvdemetni3">
    <w:name w:val="Gövde metni (3)"/>
    <w:basedOn w:val="Normal"/>
    <w:link w:val="Gvdemetni3Exact"/>
    <w:uiPriority w:val="99"/>
    <w:pPr>
      <w:shd w:val="clear" w:color="auto" w:fill="FFFFFF"/>
      <w:spacing w:line="240" w:lineRule="atLeast"/>
      <w:jc w:val="both"/>
    </w:pPr>
    <w:rPr>
      <w:rFonts w:ascii="Times New Roman" w:hAnsi="Times New Roman" w:cs="Times New Roman"/>
      <w:color w:val="auto"/>
      <w:sz w:val="16"/>
      <w:szCs w:val="16"/>
    </w:rPr>
  </w:style>
  <w:style w:type="paragraph" w:customStyle="1" w:styleId="Gvdemetni41">
    <w:name w:val="Gövde metni (4)1"/>
    <w:basedOn w:val="Normal"/>
    <w:link w:val="Gvdemetni4"/>
    <w:uiPriority w:val="99"/>
    <w:pPr>
      <w:shd w:val="clear" w:color="auto" w:fill="FFFFFF"/>
      <w:spacing w:line="240" w:lineRule="atLeast"/>
      <w:jc w:val="both"/>
    </w:pPr>
    <w:rPr>
      <w:rFonts w:ascii="Times New Roman" w:hAnsi="Times New Roman" w:cs="Times New Roman"/>
      <w:b/>
      <w:bCs/>
      <w:color w:val="auto"/>
    </w:rPr>
  </w:style>
  <w:style w:type="paragraph" w:customStyle="1" w:styleId="Gvdemetni5">
    <w:name w:val="Gövde metni (5)"/>
    <w:basedOn w:val="Normal"/>
    <w:link w:val="Gvdemetni5Exact"/>
    <w:uiPriority w:val="99"/>
    <w:pPr>
      <w:shd w:val="clear" w:color="auto" w:fill="FFFFFF"/>
      <w:spacing w:line="240" w:lineRule="atLeast"/>
    </w:pPr>
    <w:rPr>
      <w:rFonts w:ascii="Times New Roman" w:hAnsi="Times New Roman" w:cs="Times New Roman"/>
      <w:i/>
      <w:iCs/>
      <w:color w:val="auto"/>
      <w:spacing w:val="-10"/>
      <w:sz w:val="20"/>
      <w:szCs w:val="20"/>
    </w:rPr>
  </w:style>
  <w:style w:type="paragraph" w:customStyle="1" w:styleId="Balk3">
    <w:name w:val="Başlık #3"/>
    <w:basedOn w:val="Normal"/>
    <w:link w:val="Balk3Exact"/>
    <w:uiPriority w:val="99"/>
    <w:pPr>
      <w:shd w:val="clear" w:color="auto" w:fill="FFFFFF"/>
      <w:spacing w:line="211" w:lineRule="exact"/>
      <w:jc w:val="both"/>
      <w:outlineLvl w:val="2"/>
    </w:pPr>
    <w:rPr>
      <w:rFonts w:ascii="Times New Roman" w:hAnsi="Times New Roman" w:cs="Times New Roman"/>
      <w:color w:val="auto"/>
      <w:spacing w:val="-10"/>
      <w:sz w:val="34"/>
      <w:szCs w:val="34"/>
    </w:rPr>
  </w:style>
  <w:style w:type="paragraph" w:customStyle="1" w:styleId="Balk4">
    <w:name w:val="Başlık #4"/>
    <w:basedOn w:val="Normal"/>
    <w:link w:val="Balk4Exact"/>
    <w:uiPriority w:val="99"/>
    <w:pPr>
      <w:shd w:val="clear" w:color="auto" w:fill="FFFFFF"/>
      <w:spacing w:after="60" w:line="211" w:lineRule="exact"/>
      <w:outlineLvl w:val="3"/>
    </w:pPr>
    <w:rPr>
      <w:rFonts w:ascii="Times New Roman" w:hAnsi="Times New Roman" w:cs="Times New Roman"/>
      <w:color w:val="auto"/>
      <w:spacing w:val="30"/>
      <w:sz w:val="36"/>
      <w:szCs w:val="36"/>
    </w:rPr>
  </w:style>
  <w:style w:type="paragraph" w:customStyle="1" w:styleId="Balk6">
    <w:name w:val="Başlık #6"/>
    <w:basedOn w:val="Normal"/>
    <w:link w:val="Balk6Exact"/>
    <w:uiPriority w:val="99"/>
    <w:pPr>
      <w:shd w:val="clear" w:color="auto" w:fill="FFFFFF"/>
      <w:spacing w:before="60" w:line="240" w:lineRule="atLeast"/>
      <w:jc w:val="right"/>
      <w:outlineLvl w:val="5"/>
    </w:pPr>
    <w:rPr>
      <w:rFonts w:ascii="Times New Roman" w:hAnsi="Times New Roman" w:cs="Times New Roman"/>
      <w:color w:val="auto"/>
      <w:spacing w:val="20"/>
      <w:sz w:val="22"/>
      <w:szCs w:val="22"/>
    </w:rPr>
  </w:style>
  <w:style w:type="paragraph" w:customStyle="1" w:styleId="Gvdemetni6">
    <w:name w:val="Gövde metni (6)"/>
    <w:basedOn w:val="Normal"/>
    <w:link w:val="Gvdemetni6Exact"/>
    <w:uiPriority w:val="99"/>
    <w:pPr>
      <w:shd w:val="clear" w:color="auto" w:fill="FFFFFF"/>
      <w:spacing w:line="240" w:lineRule="atLeast"/>
    </w:pPr>
    <w:rPr>
      <w:rFonts w:ascii="Times New Roman" w:hAnsi="Times New Roman" w:cs="Times New Roman"/>
      <w:color w:val="auto"/>
      <w:spacing w:val="20"/>
      <w:sz w:val="22"/>
      <w:szCs w:val="22"/>
    </w:rPr>
  </w:style>
  <w:style w:type="paragraph" w:customStyle="1" w:styleId="Gvdemetni21">
    <w:name w:val="Gövde metni (2)1"/>
    <w:basedOn w:val="Normal"/>
    <w:link w:val="Gvdemetni2"/>
    <w:uiPriority w:val="99"/>
    <w:pPr>
      <w:shd w:val="clear" w:color="auto" w:fill="FFFFFF"/>
      <w:spacing w:before="240" w:after="120" w:line="240" w:lineRule="atLeast"/>
      <w:jc w:val="both"/>
    </w:pPr>
    <w:rPr>
      <w:rFonts w:ascii="Times New Roman" w:hAnsi="Times New Roman" w:cs="Times New Roman"/>
      <w:color w:val="auto"/>
    </w:rPr>
  </w:style>
  <w:style w:type="paragraph" w:customStyle="1" w:styleId="Balk71">
    <w:name w:val="Başlık #71"/>
    <w:basedOn w:val="Normal"/>
    <w:link w:val="Balk7"/>
    <w:uiPriority w:val="99"/>
    <w:pPr>
      <w:shd w:val="clear" w:color="auto" w:fill="FFFFFF"/>
      <w:spacing w:after="240" w:line="240" w:lineRule="atLeast"/>
      <w:outlineLvl w:val="6"/>
    </w:pPr>
    <w:rPr>
      <w:rFonts w:ascii="Times New Roman" w:hAnsi="Times New Roman" w:cs="Times New Roman"/>
      <w:i/>
      <w:iCs/>
      <w:color w:val="auto"/>
    </w:rPr>
  </w:style>
  <w:style w:type="paragraph" w:customStyle="1" w:styleId="Balk2">
    <w:name w:val="Başlık #2"/>
    <w:basedOn w:val="Normal"/>
    <w:link w:val="Balk2Exact"/>
    <w:uiPriority w:val="99"/>
    <w:pPr>
      <w:shd w:val="clear" w:color="auto" w:fill="FFFFFF"/>
      <w:spacing w:line="240" w:lineRule="atLeast"/>
      <w:outlineLvl w:val="1"/>
    </w:pPr>
    <w:rPr>
      <w:rFonts w:ascii="Times New Roman" w:hAnsi="Times New Roman" w:cs="Times New Roman"/>
      <w:color w:val="auto"/>
      <w:spacing w:val="30"/>
      <w:sz w:val="36"/>
      <w:szCs w:val="36"/>
    </w:rPr>
  </w:style>
  <w:style w:type="paragraph" w:customStyle="1" w:styleId="Gvdemetni10">
    <w:name w:val="Gövde metni (10)"/>
    <w:basedOn w:val="Normal"/>
    <w:link w:val="Gvdemetni10Exact"/>
    <w:uiPriority w:val="99"/>
    <w:pPr>
      <w:shd w:val="clear" w:color="auto" w:fill="FFFFFF"/>
      <w:spacing w:line="240" w:lineRule="atLeast"/>
    </w:pPr>
    <w:rPr>
      <w:rFonts w:ascii="Times New Roman" w:hAnsi="Times New Roman" w:cs="Times New Roman"/>
      <w:i/>
      <w:iCs/>
      <w:color w:val="auto"/>
      <w:sz w:val="36"/>
      <w:szCs w:val="36"/>
    </w:rPr>
  </w:style>
  <w:style w:type="paragraph" w:customStyle="1" w:styleId="Balk1">
    <w:name w:val="Başlık #1"/>
    <w:basedOn w:val="Normal"/>
    <w:link w:val="Balk1Exact"/>
    <w:uiPriority w:val="99"/>
    <w:pPr>
      <w:shd w:val="clear" w:color="auto" w:fill="FFFFFF"/>
      <w:spacing w:line="240" w:lineRule="atLeast"/>
      <w:outlineLvl w:val="0"/>
    </w:pPr>
    <w:rPr>
      <w:rFonts w:ascii="Times New Roman" w:hAnsi="Times New Roman" w:cs="Times New Roman"/>
      <w:color w:val="auto"/>
    </w:rPr>
  </w:style>
  <w:style w:type="paragraph" w:customStyle="1" w:styleId="Gvdemetni11">
    <w:name w:val="Gövde metni (11)"/>
    <w:basedOn w:val="Normal"/>
    <w:link w:val="Gvdemetni11Exact"/>
    <w:uiPriority w:val="99"/>
    <w:pPr>
      <w:shd w:val="clear" w:color="auto" w:fill="FFFFFF"/>
      <w:spacing w:line="240" w:lineRule="atLeast"/>
    </w:pPr>
    <w:rPr>
      <w:rFonts w:ascii="Times New Roman" w:hAnsi="Times New Roman" w:cs="Times New Roman"/>
      <w:color w:val="auto"/>
      <w:spacing w:val="30"/>
      <w:sz w:val="36"/>
      <w:szCs w:val="36"/>
    </w:rPr>
  </w:style>
  <w:style w:type="paragraph" w:customStyle="1" w:styleId="Balk81">
    <w:name w:val="Başlık #81"/>
    <w:basedOn w:val="Normal"/>
    <w:link w:val="Balk8"/>
    <w:uiPriority w:val="99"/>
    <w:pPr>
      <w:shd w:val="clear" w:color="auto" w:fill="FFFFFF"/>
      <w:spacing w:before="360" w:line="317" w:lineRule="exact"/>
      <w:jc w:val="both"/>
      <w:outlineLvl w:val="7"/>
    </w:pPr>
    <w:rPr>
      <w:rFonts w:ascii="Times New Roman" w:hAnsi="Times New Roman" w:cs="Times New Roman"/>
      <w:b/>
      <w:bCs/>
      <w:color w:val="auto"/>
    </w:rPr>
  </w:style>
  <w:style w:type="paragraph" w:customStyle="1" w:styleId="Balk51">
    <w:name w:val="Başlık #51"/>
    <w:basedOn w:val="Normal"/>
    <w:link w:val="Balk5"/>
    <w:uiPriority w:val="99"/>
    <w:pPr>
      <w:shd w:val="clear" w:color="auto" w:fill="FFFFFF"/>
      <w:spacing w:before="360" w:line="240" w:lineRule="atLeast"/>
      <w:outlineLvl w:val="4"/>
    </w:pPr>
    <w:rPr>
      <w:rFonts w:ascii="Times New Roman" w:hAnsi="Times New Roman" w:cs="Times New Roman"/>
      <w:color w:val="auto"/>
      <w:spacing w:val="30"/>
      <w:sz w:val="28"/>
      <w:szCs w:val="28"/>
    </w:rPr>
  </w:style>
  <w:style w:type="paragraph" w:customStyle="1" w:styleId="Gvdemetni71">
    <w:name w:val="Gövde metni (7)1"/>
    <w:basedOn w:val="Normal"/>
    <w:link w:val="Gvdemetni7"/>
    <w:uiPriority w:val="99"/>
    <w:pPr>
      <w:shd w:val="clear" w:color="auto" w:fill="FFFFFF"/>
      <w:spacing w:before="60" w:after="60" w:line="288" w:lineRule="exact"/>
      <w:ind w:hanging="780"/>
    </w:pPr>
    <w:rPr>
      <w:rFonts w:ascii="Times New Roman" w:hAnsi="Times New Roman" w:cs="Times New Roman"/>
      <w:color w:val="auto"/>
    </w:rPr>
  </w:style>
  <w:style w:type="paragraph" w:customStyle="1" w:styleId="Gvdemetni81">
    <w:name w:val="Gövde metni (8)1"/>
    <w:basedOn w:val="Normal"/>
    <w:link w:val="Gvdemetni8"/>
    <w:uiPriority w:val="99"/>
    <w:pPr>
      <w:shd w:val="clear" w:color="auto" w:fill="FFFFFF"/>
      <w:spacing w:before="720" w:after="180" w:line="240" w:lineRule="atLeast"/>
    </w:pPr>
    <w:rPr>
      <w:rFonts w:ascii="Times New Roman" w:hAnsi="Times New Roman" w:cs="Times New Roman"/>
      <w:color w:val="auto"/>
    </w:rPr>
  </w:style>
  <w:style w:type="paragraph" w:customStyle="1" w:styleId="Gvdemetni91">
    <w:name w:val="Gövde metni (9)1"/>
    <w:basedOn w:val="Normal"/>
    <w:link w:val="Gvdemetni9"/>
    <w:uiPriority w:val="99"/>
    <w:pPr>
      <w:shd w:val="clear" w:color="auto" w:fill="FFFFFF"/>
      <w:spacing w:before="180" w:after="540" w:line="240" w:lineRule="atLeast"/>
      <w:jc w:val="center"/>
    </w:pPr>
    <w:rPr>
      <w:rFonts w:ascii="Times New Roman" w:hAnsi="Times New Roman" w:cs="Times New Roman"/>
      <w:color w:val="auto"/>
      <w:sz w:val="14"/>
      <w:szCs w:val="14"/>
    </w:rPr>
  </w:style>
  <w:style w:type="paragraph" w:customStyle="1" w:styleId="Gvdemetni12">
    <w:name w:val="Gövde metni (12)"/>
    <w:basedOn w:val="Normal"/>
    <w:link w:val="Gvdemetni12Exact"/>
    <w:uiPriority w:val="99"/>
    <w:pPr>
      <w:shd w:val="clear" w:color="auto" w:fill="FFFFFF"/>
      <w:spacing w:line="240" w:lineRule="atLeast"/>
    </w:pPr>
    <w:rPr>
      <w:rFonts w:ascii="Times New Roman" w:hAnsi="Times New Roman" w:cs="Times New Roman"/>
      <w:i/>
      <w:iCs/>
      <w:color w:val="auto"/>
    </w:rPr>
  </w:style>
  <w:style w:type="paragraph" w:styleId="NormalWeb">
    <w:name w:val="Normal (Web)"/>
    <w:basedOn w:val="Normal"/>
    <w:uiPriority w:val="99"/>
    <w:rsid w:val="009F0CB3"/>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bonur .</cp:lastModifiedBy>
  <cp:revision>2</cp:revision>
  <dcterms:created xsi:type="dcterms:W3CDTF">2022-08-04T21:25:00Z</dcterms:created>
  <dcterms:modified xsi:type="dcterms:W3CDTF">2022-08-04T21:25:00Z</dcterms:modified>
</cp:coreProperties>
</file>